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71E8" w:rsidRDefault="0052287B">
      <w:pPr>
        <w:widowControl/>
        <w:spacing w:line="480" w:lineRule="exact"/>
        <w:jc w:val="center"/>
        <w:rPr>
          <w:rFonts w:ascii="仿宋" w:eastAsia="仿宋" w:hAnsi="仿宋" w:cs="宋体"/>
          <w:b/>
          <w:bCs/>
          <w:kern w:val="0"/>
          <w:sz w:val="36"/>
          <w:szCs w:val="36"/>
        </w:rPr>
      </w:pPr>
      <w:r>
        <w:rPr>
          <w:rFonts w:ascii="仿宋" w:eastAsia="仿宋" w:hAnsi="仿宋" w:cs="宋体" w:hint="eastAsia"/>
          <w:b/>
          <w:bCs/>
          <w:kern w:val="0"/>
          <w:sz w:val="36"/>
          <w:szCs w:val="36"/>
        </w:rPr>
        <w:t>安全生产题库</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一、单选题</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1.</w:t>
      </w:r>
      <w:r>
        <w:rPr>
          <w:rFonts w:ascii="仿宋" w:eastAsia="仿宋" w:hAnsi="仿宋" w:cs="宋体" w:hint="eastAsia"/>
          <w:kern w:val="0"/>
          <w:sz w:val="28"/>
          <w:szCs w:val="28"/>
        </w:rPr>
        <w:t>2021</w:t>
      </w:r>
      <w:r>
        <w:rPr>
          <w:rFonts w:ascii="仿宋" w:eastAsia="仿宋" w:hAnsi="仿宋" w:cs="宋体" w:hint="eastAsia"/>
          <w:kern w:val="0"/>
          <w:sz w:val="28"/>
          <w:szCs w:val="28"/>
        </w:rPr>
        <w:t>年</w:t>
      </w:r>
      <w:r>
        <w:rPr>
          <w:rFonts w:ascii="仿宋" w:eastAsia="仿宋" w:hAnsi="仿宋" w:cs="宋体" w:hint="eastAsia"/>
          <w:kern w:val="0"/>
          <w:sz w:val="28"/>
          <w:szCs w:val="28"/>
        </w:rPr>
        <w:t>6</w:t>
      </w:r>
      <w:r>
        <w:rPr>
          <w:rFonts w:ascii="仿宋" w:eastAsia="仿宋" w:hAnsi="仿宋" w:cs="宋体" w:hint="eastAsia"/>
          <w:kern w:val="0"/>
          <w:sz w:val="28"/>
          <w:szCs w:val="28"/>
        </w:rPr>
        <w:t>月</w:t>
      </w:r>
      <w:r>
        <w:rPr>
          <w:rFonts w:ascii="仿宋" w:eastAsia="仿宋" w:hAnsi="仿宋" w:cs="宋体" w:hint="eastAsia"/>
          <w:kern w:val="0"/>
          <w:sz w:val="28"/>
          <w:szCs w:val="28"/>
        </w:rPr>
        <w:t>10</w:t>
      </w:r>
      <w:r>
        <w:rPr>
          <w:rFonts w:ascii="仿宋" w:eastAsia="仿宋" w:hAnsi="仿宋" w:cs="宋体" w:hint="eastAsia"/>
          <w:kern w:val="0"/>
          <w:sz w:val="28"/>
          <w:szCs w:val="28"/>
        </w:rPr>
        <w:t>日，第十三届全国人大常委会（）会议审议通过了《关于修改</w:t>
      </w:r>
      <w:r>
        <w:rPr>
          <w:rFonts w:ascii="仿宋" w:eastAsia="仿宋" w:hAnsi="仿宋" w:cs="宋体" w:hint="eastAsia"/>
          <w:kern w:val="0"/>
          <w:sz w:val="28"/>
          <w:szCs w:val="28"/>
        </w:rPr>
        <w:t>&lt;</w:t>
      </w:r>
      <w:r>
        <w:rPr>
          <w:rFonts w:ascii="仿宋" w:eastAsia="仿宋" w:hAnsi="仿宋" w:cs="宋体" w:hint="eastAsia"/>
          <w:kern w:val="0"/>
          <w:sz w:val="28"/>
          <w:szCs w:val="28"/>
        </w:rPr>
        <w:t>中华人民共和国安全生产法</w:t>
      </w:r>
      <w:r>
        <w:rPr>
          <w:rFonts w:ascii="仿宋" w:eastAsia="仿宋" w:hAnsi="仿宋" w:cs="宋体" w:hint="eastAsia"/>
          <w:kern w:val="0"/>
          <w:sz w:val="28"/>
          <w:szCs w:val="28"/>
        </w:rPr>
        <w:t>&gt;</w:t>
      </w:r>
      <w:r>
        <w:rPr>
          <w:rFonts w:ascii="仿宋" w:eastAsia="仿宋" w:hAnsi="仿宋" w:cs="宋体" w:hint="eastAsia"/>
          <w:kern w:val="0"/>
          <w:sz w:val="28"/>
          <w:szCs w:val="28"/>
        </w:rPr>
        <w:t>的决定》，将于</w:t>
      </w:r>
      <w:r>
        <w:rPr>
          <w:rFonts w:ascii="仿宋" w:eastAsia="仿宋" w:hAnsi="仿宋" w:cs="宋体" w:hint="eastAsia"/>
          <w:kern w:val="0"/>
          <w:sz w:val="28"/>
          <w:szCs w:val="28"/>
        </w:rPr>
        <w:t>2021</w:t>
      </w:r>
      <w:r>
        <w:rPr>
          <w:rFonts w:ascii="仿宋" w:eastAsia="仿宋" w:hAnsi="仿宋" w:cs="宋体" w:hint="eastAsia"/>
          <w:kern w:val="0"/>
          <w:sz w:val="28"/>
          <w:szCs w:val="28"/>
        </w:rPr>
        <w:t>年（</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）月（</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）日施行。</w:t>
      </w:r>
      <w:r>
        <w:rPr>
          <w:rFonts w:ascii="仿宋" w:eastAsia="仿宋" w:hAnsi="仿宋" w:cs="宋体" w:hint="eastAsia"/>
          <w:kern w:val="0"/>
          <w:sz w:val="28"/>
          <w:szCs w:val="28"/>
        </w:rPr>
        <w:t> (  )</w:t>
      </w:r>
      <w:bookmarkStart w:id="0" w:name="_GoBack"/>
      <w:bookmarkEnd w:id="0"/>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第十九次，</w:t>
      </w:r>
      <w:r>
        <w:rPr>
          <w:rFonts w:ascii="仿宋" w:eastAsia="仿宋" w:hAnsi="仿宋" w:cs="宋体" w:hint="eastAsia"/>
          <w:kern w:val="0"/>
          <w:sz w:val="28"/>
          <w:szCs w:val="28"/>
        </w:rPr>
        <w:t>9</w:t>
      </w:r>
      <w:r>
        <w:rPr>
          <w:rFonts w:ascii="仿宋" w:eastAsia="仿宋" w:hAnsi="仿宋" w:cs="宋体" w:hint="eastAsia"/>
          <w:kern w:val="0"/>
          <w:sz w:val="28"/>
          <w:szCs w:val="28"/>
        </w:rPr>
        <w:t>月</w:t>
      </w:r>
      <w:r>
        <w:rPr>
          <w:rFonts w:ascii="仿宋" w:eastAsia="仿宋" w:hAnsi="仿宋" w:cs="宋体" w:hint="eastAsia"/>
          <w:kern w:val="0"/>
          <w:sz w:val="28"/>
          <w:szCs w:val="28"/>
        </w:rPr>
        <w:t>1</w:t>
      </w:r>
      <w:r>
        <w:rPr>
          <w:rFonts w:ascii="仿宋" w:eastAsia="仿宋" w:hAnsi="仿宋" w:cs="宋体" w:hint="eastAsia"/>
          <w:kern w:val="0"/>
          <w:sz w:val="28"/>
          <w:szCs w:val="28"/>
        </w:rPr>
        <w:t>日</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B</w:t>
      </w:r>
      <w:r>
        <w:rPr>
          <w:rFonts w:ascii="仿宋" w:eastAsia="仿宋" w:hAnsi="仿宋" w:cs="宋体" w:hint="eastAsia"/>
          <w:kern w:val="0"/>
          <w:sz w:val="28"/>
          <w:szCs w:val="28"/>
        </w:rPr>
        <w:t>.</w:t>
      </w:r>
      <w:r>
        <w:rPr>
          <w:rFonts w:ascii="仿宋" w:eastAsia="仿宋" w:hAnsi="仿宋" w:cs="宋体" w:hint="eastAsia"/>
          <w:kern w:val="0"/>
          <w:sz w:val="28"/>
          <w:szCs w:val="28"/>
        </w:rPr>
        <w:t>第二十九次，</w:t>
      </w:r>
      <w:r>
        <w:rPr>
          <w:rFonts w:ascii="仿宋" w:eastAsia="仿宋" w:hAnsi="仿宋" w:cs="宋体" w:hint="eastAsia"/>
          <w:kern w:val="0"/>
          <w:sz w:val="28"/>
          <w:szCs w:val="28"/>
        </w:rPr>
        <w:t>9</w:t>
      </w:r>
      <w:r>
        <w:rPr>
          <w:rFonts w:ascii="仿宋" w:eastAsia="仿宋" w:hAnsi="仿宋" w:cs="宋体" w:hint="eastAsia"/>
          <w:kern w:val="0"/>
          <w:sz w:val="28"/>
          <w:szCs w:val="28"/>
        </w:rPr>
        <w:t>月</w:t>
      </w:r>
      <w:r>
        <w:rPr>
          <w:rFonts w:ascii="仿宋" w:eastAsia="仿宋" w:hAnsi="仿宋" w:cs="宋体" w:hint="eastAsia"/>
          <w:kern w:val="0"/>
          <w:sz w:val="28"/>
          <w:szCs w:val="28"/>
        </w:rPr>
        <w:t>1</w:t>
      </w:r>
      <w:r>
        <w:rPr>
          <w:rFonts w:ascii="仿宋" w:eastAsia="仿宋" w:hAnsi="仿宋" w:cs="宋体" w:hint="eastAsia"/>
          <w:kern w:val="0"/>
          <w:sz w:val="28"/>
          <w:szCs w:val="28"/>
        </w:rPr>
        <w:t>日</w:t>
      </w:r>
      <w:r>
        <w:rPr>
          <w:rFonts w:ascii="仿宋" w:eastAsia="仿宋" w:hAnsi="仿宋" w:cs="宋体" w:hint="eastAsia"/>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w:t>
      </w:r>
      <w:r>
        <w:rPr>
          <w:rFonts w:ascii="仿宋" w:eastAsia="仿宋" w:hAnsi="仿宋" w:cs="宋体" w:hint="eastAsia"/>
          <w:kern w:val="0"/>
          <w:sz w:val="28"/>
          <w:szCs w:val="28"/>
        </w:rPr>
        <w:t>第十九次，</w:t>
      </w:r>
      <w:r>
        <w:rPr>
          <w:rFonts w:ascii="仿宋" w:eastAsia="仿宋" w:hAnsi="仿宋" w:cs="宋体" w:hint="eastAsia"/>
          <w:kern w:val="0"/>
          <w:sz w:val="28"/>
          <w:szCs w:val="28"/>
        </w:rPr>
        <w:t>12</w:t>
      </w:r>
      <w:r>
        <w:rPr>
          <w:rFonts w:ascii="仿宋" w:eastAsia="仿宋" w:hAnsi="仿宋" w:cs="宋体" w:hint="eastAsia"/>
          <w:kern w:val="0"/>
          <w:sz w:val="28"/>
          <w:szCs w:val="28"/>
        </w:rPr>
        <w:t>月</w:t>
      </w:r>
      <w:r>
        <w:rPr>
          <w:rFonts w:ascii="仿宋" w:eastAsia="仿宋" w:hAnsi="仿宋" w:cs="宋体" w:hint="eastAsia"/>
          <w:kern w:val="0"/>
          <w:sz w:val="28"/>
          <w:szCs w:val="28"/>
        </w:rPr>
        <w:t>31</w:t>
      </w:r>
      <w:r>
        <w:rPr>
          <w:rFonts w:ascii="仿宋" w:eastAsia="仿宋" w:hAnsi="仿宋" w:cs="宋体" w:hint="eastAsia"/>
          <w:kern w:val="0"/>
          <w:sz w:val="28"/>
          <w:szCs w:val="28"/>
        </w:rPr>
        <w:t>日</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D</w:t>
      </w:r>
      <w:r>
        <w:rPr>
          <w:rFonts w:ascii="仿宋" w:eastAsia="仿宋" w:hAnsi="仿宋" w:cs="宋体" w:hint="eastAsia"/>
          <w:kern w:val="0"/>
          <w:sz w:val="28"/>
          <w:szCs w:val="28"/>
        </w:rPr>
        <w:t>.</w:t>
      </w:r>
      <w:r>
        <w:rPr>
          <w:rFonts w:ascii="仿宋" w:eastAsia="仿宋" w:hAnsi="仿宋" w:cs="宋体" w:hint="eastAsia"/>
          <w:kern w:val="0"/>
          <w:sz w:val="28"/>
          <w:szCs w:val="28"/>
        </w:rPr>
        <w:t>第二十九次，</w:t>
      </w:r>
      <w:r>
        <w:rPr>
          <w:rFonts w:ascii="仿宋" w:eastAsia="仿宋" w:hAnsi="仿宋" w:cs="宋体" w:hint="eastAsia"/>
          <w:kern w:val="0"/>
          <w:sz w:val="28"/>
          <w:szCs w:val="28"/>
        </w:rPr>
        <w:t>12</w:t>
      </w:r>
      <w:r>
        <w:rPr>
          <w:rFonts w:ascii="仿宋" w:eastAsia="仿宋" w:hAnsi="仿宋" w:cs="宋体" w:hint="eastAsia"/>
          <w:kern w:val="0"/>
          <w:sz w:val="28"/>
          <w:szCs w:val="28"/>
        </w:rPr>
        <w:t>月</w:t>
      </w:r>
      <w:r>
        <w:rPr>
          <w:rFonts w:ascii="仿宋" w:eastAsia="仿宋" w:hAnsi="仿宋" w:cs="宋体" w:hint="eastAsia"/>
          <w:kern w:val="0"/>
          <w:sz w:val="28"/>
          <w:szCs w:val="28"/>
        </w:rPr>
        <w:t>1</w:t>
      </w:r>
      <w:r>
        <w:rPr>
          <w:rFonts w:ascii="仿宋" w:eastAsia="仿宋" w:hAnsi="仿宋" w:cs="宋体" w:hint="eastAsia"/>
          <w:kern w:val="0"/>
          <w:sz w:val="28"/>
          <w:szCs w:val="28"/>
        </w:rPr>
        <w:t>日</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2</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生产经营单位必须遵守本法和其他有关安全生产的法律、法规，加强安全生产管理，建立健全全员安全生产责任制和安全生产规章制度，加大对安全生产资金、物资、技术、人员的投入保障力度，改善（</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），加强安全生产标准化、信息化建设，构建安全风险分级管控和隐患排查治理双重预防机制，健全风险防范化解机制，提高安全生产水平，确保安全生产。</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安全生产条件</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安全生产标准</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安全生产能力</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安全生产要求</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 xml:space="preserve">3. </w:t>
      </w:r>
      <w:r>
        <w:rPr>
          <w:rFonts w:ascii="仿宋" w:eastAsia="仿宋" w:hAnsi="仿宋" w:cs="宋体" w:hint="eastAsia"/>
          <w:kern w:val="0"/>
          <w:sz w:val="28"/>
          <w:szCs w:val="28"/>
        </w:rPr>
        <w:t>负有安全生产监督管理职责的部门对涉及（</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）的事项进行审查、验收，不得收取费用</w:t>
      </w:r>
      <w:r>
        <w:rPr>
          <w:rFonts w:ascii="仿宋" w:eastAsia="仿宋" w:hAnsi="仿宋" w:cs="宋体" w:hint="eastAsia"/>
          <w:kern w:val="0"/>
          <w:sz w:val="28"/>
          <w:szCs w:val="28"/>
        </w:rPr>
        <w:t>;</w:t>
      </w:r>
      <w:r>
        <w:rPr>
          <w:rFonts w:ascii="仿宋" w:eastAsia="仿宋" w:hAnsi="仿宋" w:cs="宋体" w:hint="eastAsia"/>
          <w:kern w:val="0"/>
          <w:sz w:val="28"/>
          <w:szCs w:val="28"/>
        </w:rPr>
        <w:t>不得要求接受审查、验收的单位购买其</w:t>
      </w:r>
      <w:r>
        <w:rPr>
          <w:rFonts w:ascii="仿宋" w:eastAsia="仿宋" w:hAnsi="仿宋" w:cs="宋体" w:hint="eastAsia"/>
          <w:kern w:val="0"/>
          <w:sz w:val="28"/>
          <w:szCs w:val="28"/>
        </w:rPr>
        <w:t>指定品牌或者指定生产、销售单位的安全设备、婴材或者其他产品</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安全生产</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安全发展</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安全监管</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生产安全</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4.</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）应当设置安全生产管理机构或者配备专职安全生产管理人员。</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w:t>
      </w:r>
      <w:r>
        <w:rPr>
          <w:rFonts w:ascii="仿宋" w:eastAsia="仿宋" w:hAnsi="仿宋" w:cs="宋体" w:hint="eastAsia"/>
          <w:kern w:val="0"/>
          <w:sz w:val="28"/>
          <w:szCs w:val="28"/>
        </w:rPr>
        <w:t>矿山、建筑施工单位和危险物品的生产、经营、储存、装卸单位</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B</w:t>
      </w:r>
      <w:r>
        <w:rPr>
          <w:rFonts w:ascii="仿宋" w:eastAsia="仿宋" w:hAnsi="仿宋" w:cs="宋体" w:hint="eastAsia"/>
          <w:kern w:val="0"/>
          <w:sz w:val="28"/>
          <w:szCs w:val="28"/>
        </w:rPr>
        <w:t>.</w:t>
      </w:r>
      <w:r>
        <w:rPr>
          <w:rFonts w:ascii="仿宋" w:eastAsia="仿宋" w:hAnsi="仿宋" w:cs="宋体" w:hint="eastAsia"/>
          <w:kern w:val="0"/>
          <w:sz w:val="28"/>
          <w:szCs w:val="28"/>
        </w:rPr>
        <w:t>矿山、金属冶炼、建筑施工、道路运输单位和危险物品的生产、经营、储存单位</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w:t>
      </w:r>
      <w:r>
        <w:rPr>
          <w:rFonts w:ascii="仿宋" w:eastAsia="仿宋" w:hAnsi="仿宋" w:cs="宋体" w:hint="eastAsia"/>
          <w:kern w:val="0"/>
          <w:sz w:val="28"/>
          <w:szCs w:val="28"/>
        </w:rPr>
        <w:t>矿山、建筑施工、道路运输单位和危险物品的生产、经营、储存单位</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D</w:t>
      </w:r>
      <w:r>
        <w:rPr>
          <w:rFonts w:ascii="仿宋" w:eastAsia="仿宋" w:hAnsi="仿宋" w:cs="宋体" w:hint="eastAsia"/>
          <w:kern w:val="0"/>
          <w:sz w:val="28"/>
          <w:szCs w:val="28"/>
        </w:rPr>
        <w:t>.</w:t>
      </w:r>
      <w:r>
        <w:rPr>
          <w:rFonts w:ascii="仿宋" w:eastAsia="仿宋" w:hAnsi="仿宋" w:cs="宋体" w:hint="eastAsia"/>
          <w:kern w:val="0"/>
          <w:sz w:val="28"/>
          <w:szCs w:val="28"/>
        </w:rPr>
        <w:t>矿山、金属冶炼、建筑施工单位和危险物品的生产、经营、储存单位</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 xml:space="preserve">5. </w:t>
      </w:r>
      <w:r>
        <w:rPr>
          <w:rFonts w:ascii="仿宋" w:eastAsia="仿宋" w:hAnsi="仿宋" w:cs="宋体" w:hint="eastAsia"/>
          <w:kern w:val="0"/>
          <w:sz w:val="28"/>
          <w:szCs w:val="28"/>
        </w:rPr>
        <w:t>除上题规定以外的其他生产经营单位，从业人员超过（</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）的</w:t>
      </w:r>
      <w:r>
        <w:rPr>
          <w:rFonts w:ascii="仿宋" w:eastAsia="仿宋" w:hAnsi="仿宋" w:cs="宋体" w:hint="eastAsia"/>
          <w:kern w:val="0"/>
          <w:sz w:val="28"/>
          <w:szCs w:val="28"/>
        </w:rPr>
        <w:t>，应当设置安全生产管理机构或者配备专职安全生产管理人员；从业人员在（</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）以下的，应当配备专职或者兼职的安全生产管理人员。</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lastRenderedPageBreak/>
        <w:t>A</w:t>
      </w:r>
      <w:r>
        <w:rPr>
          <w:rFonts w:ascii="仿宋" w:eastAsia="仿宋" w:hAnsi="仿宋" w:cs="宋体" w:hint="eastAsia"/>
          <w:kern w:val="0"/>
          <w:sz w:val="28"/>
          <w:szCs w:val="28"/>
        </w:rPr>
        <w:t>.</w:t>
      </w:r>
      <w:r>
        <w:rPr>
          <w:rFonts w:ascii="仿宋" w:eastAsia="仿宋" w:hAnsi="仿宋" w:cs="宋体" w:hint="eastAsia"/>
          <w:kern w:val="0"/>
          <w:sz w:val="28"/>
          <w:szCs w:val="28"/>
        </w:rPr>
        <w:t>三百人</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w:t>
      </w:r>
      <w:r>
        <w:rPr>
          <w:rFonts w:ascii="仿宋" w:eastAsia="仿宋" w:hAnsi="仿宋" w:cs="宋体" w:hint="eastAsia"/>
          <w:kern w:val="0"/>
          <w:sz w:val="28"/>
          <w:szCs w:val="28"/>
        </w:rPr>
        <w:t>二百人</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w:t>
      </w:r>
      <w:r>
        <w:rPr>
          <w:rFonts w:ascii="仿宋" w:eastAsia="仿宋" w:hAnsi="仿宋" w:cs="宋体" w:hint="eastAsia"/>
          <w:kern w:val="0"/>
          <w:sz w:val="28"/>
          <w:szCs w:val="28"/>
        </w:rPr>
        <w:t>一百人</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w:t>
      </w:r>
      <w:r>
        <w:rPr>
          <w:rFonts w:ascii="仿宋" w:eastAsia="仿宋" w:hAnsi="仿宋" w:cs="宋体" w:hint="eastAsia"/>
          <w:kern w:val="0"/>
          <w:sz w:val="28"/>
          <w:szCs w:val="28"/>
        </w:rPr>
        <w:t>五十人</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 xml:space="preserve">6. </w:t>
      </w:r>
      <w:r>
        <w:rPr>
          <w:rFonts w:ascii="仿宋" w:eastAsia="仿宋" w:hAnsi="仿宋" w:cs="宋体" w:hint="eastAsia"/>
          <w:kern w:val="0"/>
          <w:sz w:val="28"/>
          <w:szCs w:val="28"/>
        </w:rPr>
        <w:t>生产经营单位的（</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）是本单位安全生产第一责任人，对本单位的安全生产工作全面负责。</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w:t>
      </w:r>
      <w:r>
        <w:rPr>
          <w:rFonts w:ascii="仿宋" w:eastAsia="仿宋" w:hAnsi="仿宋" w:cs="宋体" w:hint="eastAsia"/>
          <w:kern w:val="0"/>
          <w:sz w:val="28"/>
          <w:szCs w:val="28"/>
        </w:rPr>
        <w:t>法人</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w:t>
      </w:r>
      <w:r>
        <w:rPr>
          <w:rFonts w:ascii="仿宋" w:eastAsia="仿宋" w:hAnsi="仿宋" w:cs="宋体" w:hint="eastAsia"/>
          <w:kern w:val="0"/>
          <w:sz w:val="28"/>
          <w:szCs w:val="28"/>
        </w:rPr>
        <w:t>主要负责人</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w:t>
      </w:r>
      <w:r>
        <w:rPr>
          <w:rFonts w:ascii="仿宋" w:eastAsia="仿宋" w:hAnsi="仿宋" w:cs="宋体" w:hint="eastAsia"/>
          <w:kern w:val="0"/>
          <w:sz w:val="28"/>
          <w:szCs w:val="28"/>
        </w:rPr>
        <w:t>总经理</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w:t>
      </w:r>
      <w:r>
        <w:rPr>
          <w:rFonts w:ascii="仿宋" w:eastAsia="仿宋" w:hAnsi="仿宋" w:cs="宋体" w:hint="eastAsia"/>
          <w:kern w:val="0"/>
          <w:sz w:val="28"/>
          <w:szCs w:val="28"/>
        </w:rPr>
        <w:t>总工程师</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 xml:space="preserve">7. </w:t>
      </w:r>
      <w:r>
        <w:rPr>
          <w:rFonts w:ascii="仿宋" w:eastAsia="仿宋" w:hAnsi="仿宋" w:cs="宋体" w:hint="eastAsia"/>
          <w:kern w:val="0"/>
          <w:sz w:val="28"/>
          <w:szCs w:val="28"/>
        </w:rPr>
        <w:t>负责事故调查处理的国务院有关部门和地方人民政府应当在批复事故调查报告后（</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）内，组织有关部门对事故整改和防范措施落实情况进行评估，并及时向社会公开评估结果；对不履行职责导致事故整改和防范措施没有落实的有关单位和人员，应当按照有关规定追究责任。</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w:t>
      </w:r>
      <w:r>
        <w:rPr>
          <w:rFonts w:ascii="仿宋" w:eastAsia="仿宋" w:hAnsi="仿宋" w:cs="宋体" w:hint="eastAsia"/>
          <w:kern w:val="0"/>
          <w:sz w:val="28"/>
          <w:szCs w:val="28"/>
        </w:rPr>
        <w:t>半年内</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w:t>
      </w:r>
      <w:r>
        <w:rPr>
          <w:rFonts w:ascii="仿宋" w:eastAsia="仿宋" w:hAnsi="仿宋" w:cs="宋体" w:hint="eastAsia"/>
          <w:kern w:val="0"/>
          <w:sz w:val="28"/>
          <w:szCs w:val="28"/>
        </w:rPr>
        <w:t>一年内</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w:t>
      </w:r>
      <w:r>
        <w:rPr>
          <w:rFonts w:ascii="仿宋" w:eastAsia="仿宋" w:hAnsi="仿宋" w:cs="宋体" w:hint="eastAsia"/>
          <w:kern w:val="0"/>
          <w:sz w:val="28"/>
          <w:szCs w:val="28"/>
        </w:rPr>
        <w:t>二年内</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w:t>
      </w:r>
      <w:r>
        <w:rPr>
          <w:rFonts w:ascii="仿宋" w:eastAsia="仿宋" w:hAnsi="仿宋" w:cs="宋体" w:hint="eastAsia"/>
          <w:kern w:val="0"/>
          <w:sz w:val="28"/>
          <w:szCs w:val="28"/>
        </w:rPr>
        <w:t>三年内</w:t>
      </w:r>
      <w:r>
        <w:rPr>
          <w:rFonts w:ascii="仿宋" w:eastAsia="仿宋" w:hAnsi="仿宋" w:cs="宋体" w:hint="eastAsia"/>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 xml:space="preserve">8. </w:t>
      </w:r>
      <w:r>
        <w:rPr>
          <w:rFonts w:ascii="仿宋" w:eastAsia="仿宋" w:hAnsi="仿宋" w:cs="宋体" w:hint="eastAsia"/>
          <w:kern w:val="0"/>
          <w:sz w:val="28"/>
          <w:szCs w:val="28"/>
        </w:rPr>
        <w:t>国务院和县级以上地方各级人民政府应当加强对安全生产工作的领导，建立健全（），支持、督促各有关部门依法履行安全生产监督管理职责，及时协调、解决安全生产监督管理中存在的重大问题。</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 </w:t>
      </w:r>
      <w:r>
        <w:rPr>
          <w:rFonts w:ascii="仿宋" w:eastAsia="仿宋" w:hAnsi="仿宋" w:cs="宋体" w:hint="eastAsia"/>
          <w:kern w:val="0"/>
          <w:sz w:val="28"/>
          <w:szCs w:val="28"/>
        </w:rPr>
        <w:t>.</w:t>
      </w:r>
      <w:r>
        <w:rPr>
          <w:rFonts w:ascii="仿宋" w:eastAsia="仿宋" w:hAnsi="仿宋" w:cs="宋体" w:hint="eastAsia"/>
          <w:kern w:val="0"/>
          <w:sz w:val="28"/>
          <w:szCs w:val="28"/>
        </w:rPr>
        <w:t>安全生产工作协调机制</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 B</w:t>
      </w:r>
      <w:r>
        <w:rPr>
          <w:rFonts w:ascii="仿宋" w:eastAsia="仿宋" w:hAnsi="仿宋" w:cs="宋体" w:hint="eastAsia"/>
          <w:kern w:val="0"/>
          <w:sz w:val="28"/>
          <w:szCs w:val="28"/>
        </w:rPr>
        <w:t>.</w:t>
      </w:r>
      <w:r>
        <w:rPr>
          <w:rFonts w:ascii="仿宋" w:eastAsia="仿宋" w:hAnsi="仿宋" w:cs="宋体" w:hint="eastAsia"/>
          <w:kern w:val="0"/>
          <w:sz w:val="28"/>
          <w:szCs w:val="28"/>
        </w:rPr>
        <w:t>安全生产联动管控机制</w:t>
      </w:r>
      <w:r>
        <w:rPr>
          <w:rFonts w:ascii="仿宋" w:eastAsia="仿宋" w:hAnsi="仿宋" w:cs="宋体" w:hint="eastAsia"/>
          <w:kern w:val="0"/>
          <w:sz w:val="28"/>
          <w:szCs w:val="28"/>
        </w:rPr>
        <w:t xml:space="preserve"> </w:t>
      </w:r>
    </w:p>
    <w:p w:rsidR="008B71E8" w:rsidRDefault="0052287B">
      <w:pPr>
        <w:numPr>
          <w:ilvl w:val="0"/>
          <w:numId w:val="1"/>
        </w:numPr>
        <w:rPr>
          <w:rFonts w:ascii="仿宋" w:eastAsia="仿宋" w:hAnsi="仿宋" w:cs="宋体"/>
          <w:kern w:val="0"/>
          <w:sz w:val="28"/>
          <w:szCs w:val="28"/>
        </w:rPr>
      </w:pPr>
      <w:r>
        <w:rPr>
          <w:rFonts w:ascii="仿宋" w:eastAsia="仿宋" w:hAnsi="仿宋" w:cs="宋体" w:hint="eastAsia"/>
          <w:kern w:val="0"/>
          <w:sz w:val="28"/>
          <w:szCs w:val="28"/>
        </w:rPr>
        <w:t>安全生产联合责任机制</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D</w:t>
      </w:r>
      <w:r>
        <w:rPr>
          <w:rFonts w:ascii="仿宋" w:eastAsia="仿宋" w:hAnsi="仿宋" w:cs="宋体" w:hint="eastAsia"/>
          <w:kern w:val="0"/>
          <w:sz w:val="28"/>
          <w:szCs w:val="28"/>
        </w:rPr>
        <w:t>.</w:t>
      </w:r>
      <w:r>
        <w:rPr>
          <w:rFonts w:ascii="仿宋" w:eastAsia="仿宋" w:hAnsi="仿宋" w:cs="宋体" w:hint="eastAsia"/>
          <w:kern w:val="0"/>
          <w:sz w:val="28"/>
          <w:szCs w:val="28"/>
        </w:rPr>
        <w:t>安全生产动态管理</w:t>
      </w:r>
      <w:r>
        <w:rPr>
          <w:rFonts w:ascii="仿宋" w:eastAsia="仿宋" w:hAnsi="仿宋" w:cs="宋体" w:hint="eastAsia"/>
          <w:kern w:val="0"/>
          <w:sz w:val="28"/>
          <w:szCs w:val="28"/>
        </w:rPr>
        <w:t>机制</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 xml:space="preserve">9. </w:t>
      </w:r>
      <w:r>
        <w:rPr>
          <w:rFonts w:ascii="仿宋" w:eastAsia="仿宋" w:hAnsi="仿宋" w:cs="宋体" w:hint="eastAsia"/>
          <w:kern w:val="0"/>
          <w:sz w:val="28"/>
          <w:szCs w:val="28"/>
        </w:rPr>
        <w:t>生产经营单位与从业人员订立的劳动合同，应当载明有关的事项不包括（</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保障从业人员劳动安全</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防止职业危害的事项</w:t>
      </w:r>
      <w:r>
        <w:rPr>
          <w:rFonts w:ascii="仿宋" w:eastAsia="仿宋" w:hAnsi="仿宋" w:cs="宋体" w:hint="eastAsia"/>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为从业人员办理工伤保险的事项</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免责条款</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10</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国家鼓励生产经营单位投保（</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）；属于国家规定的高危行业、领域的生产经营单位，应当投保。</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安全生产责任保险</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工伤保险</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医疗保险</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意外保险</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11</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承担安全评价、认证、检测、检验职责的机构出具失实报告的，责令停业整顿，并处（</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）以下的罚款；给他人造成损害的，依法承担赔偿责任。</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w:t>
      </w:r>
      <w:r>
        <w:rPr>
          <w:rFonts w:ascii="仿宋" w:eastAsia="仿宋" w:hAnsi="仿宋" w:cs="宋体" w:hint="eastAsia"/>
          <w:kern w:val="0"/>
          <w:sz w:val="28"/>
          <w:szCs w:val="28"/>
        </w:rPr>
        <w:t>三万元以上十万元</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w:t>
      </w:r>
      <w:r>
        <w:rPr>
          <w:rFonts w:ascii="仿宋" w:eastAsia="仿宋" w:hAnsi="仿宋" w:cs="宋体" w:hint="eastAsia"/>
          <w:kern w:val="0"/>
          <w:sz w:val="28"/>
          <w:szCs w:val="28"/>
        </w:rPr>
        <w:t>二万元以上五万元</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w:t>
      </w:r>
      <w:r>
        <w:rPr>
          <w:rFonts w:ascii="仿宋" w:eastAsia="仿宋" w:hAnsi="仿宋" w:cs="宋体" w:hint="eastAsia"/>
          <w:kern w:val="0"/>
          <w:sz w:val="28"/>
          <w:szCs w:val="28"/>
        </w:rPr>
        <w:t>五万元以上十万元</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D</w:t>
      </w:r>
      <w:r>
        <w:rPr>
          <w:rFonts w:ascii="仿宋" w:eastAsia="仿宋" w:hAnsi="仿宋" w:cs="宋体" w:hint="eastAsia"/>
          <w:kern w:val="0"/>
          <w:sz w:val="28"/>
          <w:szCs w:val="28"/>
        </w:rPr>
        <w:t>.</w:t>
      </w:r>
      <w:r>
        <w:rPr>
          <w:rFonts w:ascii="仿宋" w:eastAsia="仿宋" w:hAnsi="仿宋" w:cs="宋体" w:hint="eastAsia"/>
          <w:kern w:val="0"/>
          <w:sz w:val="28"/>
          <w:szCs w:val="28"/>
        </w:rPr>
        <w:t>十万元以上二十万元</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lastRenderedPageBreak/>
        <w:t>12</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自事故发生之日起</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r>
        <w:rPr>
          <w:rFonts w:ascii="仿宋" w:eastAsia="仿宋" w:hAnsi="仿宋" w:cs="宋体" w:hint="eastAsia"/>
          <w:kern w:val="0"/>
          <w:sz w:val="28"/>
          <w:szCs w:val="28"/>
        </w:rPr>
        <w:t>日内，事故造成的伤亡人数发生变化的，应当及时补报。道路交通事故、火灾事故自发生之日起</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r>
        <w:rPr>
          <w:rFonts w:ascii="仿宋" w:eastAsia="仿宋" w:hAnsi="仿宋" w:cs="宋体" w:hint="eastAsia"/>
          <w:kern w:val="0"/>
          <w:sz w:val="28"/>
          <w:szCs w:val="28"/>
        </w:rPr>
        <w:t>日内，事故造成的伤亡人数发生变化的，应当及时补报。</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A.30</w:t>
      </w:r>
      <w:r>
        <w:rPr>
          <w:rFonts w:ascii="仿宋" w:eastAsia="仿宋" w:hAnsi="仿宋" w:cs="宋体" w:hint="eastAsia"/>
          <w:kern w:val="0"/>
          <w:sz w:val="28"/>
          <w:szCs w:val="28"/>
        </w:rPr>
        <w:t>，</w:t>
      </w:r>
      <w:r>
        <w:rPr>
          <w:rFonts w:ascii="仿宋" w:eastAsia="仿宋" w:hAnsi="仿宋" w:cs="宋体" w:hint="eastAsia"/>
          <w:kern w:val="0"/>
          <w:sz w:val="28"/>
          <w:szCs w:val="28"/>
        </w:rPr>
        <w:t>7</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B.20</w:t>
      </w:r>
      <w:r>
        <w:rPr>
          <w:rFonts w:ascii="仿宋" w:eastAsia="仿宋" w:hAnsi="仿宋" w:cs="宋体" w:hint="eastAsia"/>
          <w:kern w:val="0"/>
          <w:sz w:val="28"/>
          <w:szCs w:val="28"/>
        </w:rPr>
        <w:t>，</w:t>
      </w:r>
      <w:r>
        <w:rPr>
          <w:rFonts w:ascii="仿宋" w:eastAsia="仿宋" w:hAnsi="仿宋" w:cs="宋体" w:hint="eastAsia"/>
          <w:kern w:val="0"/>
          <w:sz w:val="28"/>
          <w:szCs w:val="28"/>
        </w:rPr>
        <w:t>5</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C.15</w:t>
      </w:r>
      <w:r>
        <w:rPr>
          <w:rFonts w:ascii="仿宋" w:eastAsia="仿宋" w:hAnsi="仿宋" w:cs="宋体" w:hint="eastAsia"/>
          <w:kern w:val="0"/>
          <w:sz w:val="28"/>
          <w:szCs w:val="28"/>
        </w:rPr>
        <w:t>，</w:t>
      </w:r>
      <w:r>
        <w:rPr>
          <w:rFonts w:ascii="仿宋" w:eastAsia="仿宋" w:hAnsi="仿宋" w:cs="宋体" w:hint="eastAsia"/>
          <w:kern w:val="0"/>
          <w:sz w:val="28"/>
          <w:szCs w:val="28"/>
        </w:rPr>
        <w:t xml:space="preserve">3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 xml:space="preserve">13. </w:t>
      </w:r>
      <w:r>
        <w:rPr>
          <w:rFonts w:ascii="仿宋" w:eastAsia="仿宋" w:hAnsi="仿宋" w:cs="宋体" w:hint="eastAsia"/>
          <w:kern w:val="0"/>
          <w:sz w:val="28"/>
          <w:szCs w:val="28"/>
        </w:rPr>
        <w:t>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安全风险分级管控和隐患排查治理双重预防机制</w:t>
      </w:r>
      <w:r>
        <w:rPr>
          <w:rFonts w:ascii="仿宋" w:eastAsia="仿宋" w:hAnsi="仿宋" w:cs="宋体" w:hint="eastAsia"/>
          <w:kern w:val="0"/>
          <w:sz w:val="28"/>
          <w:szCs w:val="28"/>
        </w:rPr>
        <w:t>(</w:t>
      </w:r>
      <w:r>
        <w:rPr>
          <w:rFonts w:ascii="仿宋" w:eastAsia="仿宋" w:hAnsi="仿宋" w:cs="宋体" w:hint="eastAsia"/>
          <w:kern w:val="0"/>
          <w:sz w:val="28"/>
          <w:szCs w:val="28"/>
        </w:rPr>
        <w:t>正确答案</w:t>
      </w:r>
      <w:r>
        <w:rPr>
          <w:rFonts w:ascii="仿宋" w:eastAsia="仿宋" w:hAnsi="仿宋" w:cs="宋体" w:hint="eastAsia"/>
          <w:kern w:val="0"/>
          <w:sz w:val="28"/>
          <w:szCs w:val="28"/>
        </w:rPr>
        <w:t>)</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B.</w:t>
      </w:r>
      <w:r>
        <w:rPr>
          <w:rFonts w:ascii="仿宋" w:eastAsia="仿宋" w:hAnsi="仿宋" w:cs="宋体" w:hint="eastAsia"/>
          <w:kern w:val="0"/>
          <w:sz w:val="28"/>
          <w:szCs w:val="28"/>
        </w:rPr>
        <w:t>隐患排查治理机制</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重大危险源管控机制</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D.</w:t>
      </w:r>
      <w:r>
        <w:rPr>
          <w:rFonts w:ascii="仿宋" w:eastAsia="仿宋" w:hAnsi="仿宋" w:cs="宋体" w:hint="eastAsia"/>
          <w:kern w:val="0"/>
          <w:sz w:val="28"/>
          <w:szCs w:val="28"/>
        </w:rPr>
        <w:t>安全风险动态管控机制</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 xml:space="preserve">14. </w:t>
      </w:r>
      <w:r>
        <w:rPr>
          <w:rFonts w:ascii="仿宋" w:eastAsia="仿宋" w:hAnsi="仿宋" w:cs="宋体" w:hint="eastAsia"/>
          <w:kern w:val="0"/>
          <w:sz w:val="28"/>
          <w:szCs w:val="28"/>
        </w:rPr>
        <w:t>生产经营单位的主要负责人未履行本法规定的安全生产管理职责的，责令限期改正，处</w:t>
      </w:r>
      <w:r>
        <w:rPr>
          <w:rFonts w:ascii="仿宋" w:eastAsia="仿宋" w:hAnsi="仿宋" w:cs="宋体" w:hint="eastAsia"/>
          <w:kern w:val="0"/>
          <w:sz w:val="28"/>
          <w:szCs w:val="28"/>
        </w:rPr>
        <w:t>(  )</w:t>
      </w:r>
      <w:r>
        <w:rPr>
          <w:rFonts w:ascii="仿宋" w:eastAsia="仿宋" w:hAnsi="仿宋" w:cs="宋体" w:hint="eastAsia"/>
          <w:kern w:val="0"/>
          <w:sz w:val="28"/>
          <w:szCs w:val="28"/>
        </w:rPr>
        <w:t>的罚款；逾期未改正的，处</w:t>
      </w:r>
      <w:r>
        <w:rPr>
          <w:rFonts w:ascii="仿宋" w:eastAsia="仿宋" w:hAnsi="仿宋" w:cs="宋体" w:hint="eastAsia"/>
          <w:kern w:val="0"/>
          <w:sz w:val="28"/>
          <w:szCs w:val="28"/>
        </w:rPr>
        <w:t>(  )</w:t>
      </w:r>
      <w:r>
        <w:rPr>
          <w:rFonts w:ascii="仿宋" w:eastAsia="仿宋" w:hAnsi="仿宋" w:cs="宋体" w:hint="eastAsia"/>
          <w:kern w:val="0"/>
          <w:sz w:val="28"/>
          <w:szCs w:val="28"/>
        </w:rPr>
        <w:t>的罚款责令生产经营单位</w:t>
      </w:r>
      <w:r>
        <w:rPr>
          <w:rFonts w:ascii="仿宋" w:eastAsia="仿宋" w:hAnsi="仿宋" w:cs="宋体" w:hint="eastAsia"/>
          <w:kern w:val="0"/>
          <w:sz w:val="28"/>
          <w:szCs w:val="28"/>
        </w:rPr>
        <w:t>停产停业整顿。</w:t>
      </w:r>
      <w:r>
        <w:rPr>
          <w:rFonts w:ascii="仿宋" w:eastAsia="仿宋" w:hAnsi="仿宋" w:cs="宋体" w:hint="eastAsia"/>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二万元以上、五万元以下；五万以上、十万以下</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B.</w:t>
      </w:r>
      <w:r>
        <w:rPr>
          <w:rFonts w:ascii="仿宋" w:eastAsia="仿宋" w:hAnsi="仿宋" w:cs="宋体" w:hint="eastAsia"/>
          <w:kern w:val="0"/>
          <w:sz w:val="28"/>
          <w:szCs w:val="28"/>
        </w:rPr>
        <w:t>一万元以上、二万元以下；二万以上、五万以下</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三万元以上、五万元以下；五万以上、十万以下</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D.</w:t>
      </w:r>
      <w:r>
        <w:rPr>
          <w:rFonts w:ascii="仿宋" w:eastAsia="仿宋" w:hAnsi="仿宋" w:cs="宋体" w:hint="eastAsia"/>
          <w:kern w:val="0"/>
          <w:sz w:val="28"/>
          <w:szCs w:val="28"/>
        </w:rPr>
        <w:t>五万元以上、十万元以下；十万以上、二十万以下</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 xml:space="preserve">15. </w:t>
      </w:r>
      <w:r>
        <w:rPr>
          <w:rFonts w:ascii="仿宋" w:eastAsia="仿宋" w:hAnsi="仿宋" w:cs="宋体" w:hint="eastAsia"/>
          <w:kern w:val="0"/>
          <w:sz w:val="28"/>
          <w:szCs w:val="28"/>
        </w:rPr>
        <w:t>国家加强生产安全事故应急能力建设，在重点行业、领域建立应急救援基地和应急救援队伍，并由国家（</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）统一协调指挥；鼓励生产经营单位和其他社会力量建立应急救援队伍，配备相应的应急救援装备和物资，提高应急救援的专业化水平。</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应急管理部门</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安全生产应急救援机构</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安全生产监督管理部门</w:t>
      </w:r>
      <w:r>
        <w:rPr>
          <w:rFonts w:ascii="仿宋" w:eastAsia="仿宋" w:hAnsi="仿宋" w:cs="宋体" w:hint="eastAsia"/>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D</w:t>
      </w:r>
      <w:r>
        <w:rPr>
          <w:rFonts w:ascii="仿宋" w:eastAsia="仿宋" w:hAnsi="仿宋" w:cs="宋体" w:hint="eastAsia"/>
          <w:kern w:val="0"/>
          <w:sz w:val="28"/>
          <w:szCs w:val="28"/>
        </w:rPr>
        <w:t>有</w:t>
      </w:r>
      <w:r>
        <w:rPr>
          <w:rFonts w:ascii="仿宋" w:eastAsia="仿宋" w:hAnsi="仿宋" w:cs="宋体" w:hint="eastAsia"/>
          <w:kern w:val="0"/>
          <w:sz w:val="28"/>
          <w:szCs w:val="28"/>
        </w:rPr>
        <w:t>关行政管理部门</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 xml:space="preserve">16. </w:t>
      </w:r>
      <w:r>
        <w:rPr>
          <w:rFonts w:ascii="仿宋" w:eastAsia="仿宋" w:hAnsi="仿宋" w:cs="宋体"/>
          <w:kern w:val="0"/>
          <w:sz w:val="28"/>
          <w:szCs w:val="28"/>
        </w:rPr>
        <w:t>原《安全生产法》共（</w:t>
      </w:r>
      <w:r>
        <w:rPr>
          <w:rFonts w:ascii="仿宋" w:eastAsia="仿宋" w:hAnsi="仿宋" w:cs="宋体"/>
          <w:kern w:val="0"/>
          <w:sz w:val="28"/>
          <w:szCs w:val="28"/>
        </w:rPr>
        <w:t>  </w:t>
      </w:r>
      <w:r>
        <w:rPr>
          <w:rFonts w:ascii="仿宋" w:eastAsia="仿宋" w:hAnsi="仿宋" w:cs="宋体"/>
          <w:kern w:val="0"/>
          <w:sz w:val="28"/>
          <w:szCs w:val="28"/>
        </w:rPr>
        <w:t>）条，新修改后共（</w:t>
      </w:r>
      <w:r>
        <w:rPr>
          <w:rFonts w:ascii="仿宋" w:eastAsia="仿宋" w:hAnsi="仿宋" w:cs="宋体"/>
          <w:kern w:val="0"/>
          <w:sz w:val="28"/>
          <w:szCs w:val="28"/>
        </w:rPr>
        <w:t>  </w:t>
      </w:r>
      <w:r>
        <w:rPr>
          <w:rFonts w:ascii="仿宋" w:eastAsia="仿宋" w:hAnsi="仿宋" w:cs="宋体"/>
          <w:kern w:val="0"/>
          <w:sz w:val="28"/>
          <w:szCs w:val="28"/>
        </w:rPr>
        <w:t>）条。</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kern w:val="0"/>
          <w:sz w:val="28"/>
          <w:szCs w:val="28"/>
        </w:rPr>
        <w:t>A 114</w:t>
      </w:r>
      <w:r>
        <w:rPr>
          <w:rFonts w:ascii="仿宋" w:eastAsia="仿宋" w:hAnsi="仿宋" w:cs="宋体"/>
          <w:kern w:val="0"/>
          <w:sz w:val="28"/>
          <w:szCs w:val="28"/>
        </w:rPr>
        <w:t>，</w:t>
      </w:r>
      <w:r>
        <w:rPr>
          <w:rFonts w:ascii="仿宋" w:eastAsia="仿宋" w:hAnsi="仿宋" w:cs="宋体"/>
          <w:kern w:val="0"/>
          <w:sz w:val="28"/>
          <w:szCs w:val="28"/>
        </w:rPr>
        <w:t>119    B 97</w:t>
      </w:r>
      <w:r>
        <w:rPr>
          <w:rFonts w:ascii="仿宋" w:eastAsia="仿宋" w:hAnsi="仿宋" w:cs="宋体"/>
          <w:kern w:val="0"/>
          <w:sz w:val="28"/>
          <w:szCs w:val="28"/>
        </w:rPr>
        <w:t>，</w:t>
      </w:r>
      <w:r>
        <w:rPr>
          <w:rFonts w:ascii="仿宋" w:eastAsia="仿宋" w:hAnsi="仿宋" w:cs="宋体"/>
          <w:kern w:val="0"/>
          <w:sz w:val="28"/>
          <w:szCs w:val="28"/>
        </w:rPr>
        <w:t>114    C 97</w:t>
      </w:r>
      <w:r>
        <w:rPr>
          <w:rFonts w:ascii="仿宋" w:eastAsia="仿宋" w:hAnsi="仿宋" w:cs="宋体"/>
          <w:kern w:val="0"/>
          <w:sz w:val="28"/>
          <w:szCs w:val="28"/>
        </w:rPr>
        <w:t>，</w:t>
      </w:r>
      <w:r>
        <w:rPr>
          <w:rFonts w:ascii="仿宋" w:eastAsia="仿宋" w:hAnsi="仿宋" w:cs="宋体"/>
          <w:kern w:val="0"/>
          <w:sz w:val="28"/>
          <w:szCs w:val="28"/>
        </w:rPr>
        <w:t>129    D 98</w:t>
      </w:r>
      <w:r>
        <w:rPr>
          <w:rFonts w:ascii="仿宋" w:eastAsia="仿宋" w:hAnsi="仿宋" w:cs="宋体"/>
          <w:kern w:val="0"/>
          <w:sz w:val="28"/>
          <w:szCs w:val="28"/>
        </w:rPr>
        <w:t>，</w:t>
      </w:r>
      <w:r>
        <w:rPr>
          <w:rFonts w:ascii="仿宋" w:eastAsia="仿宋" w:hAnsi="仿宋" w:cs="宋体"/>
          <w:kern w:val="0"/>
          <w:sz w:val="28"/>
          <w:szCs w:val="28"/>
        </w:rPr>
        <w:t>114</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lastRenderedPageBreak/>
        <w:t xml:space="preserve">17. </w:t>
      </w:r>
      <w:r>
        <w:rPr>
          <w:rFonts w:ascii="仿宋" w:eastAsia="仿宋" w:hAnsi="仿宋" w:cs="宋体"/>
          <w:kern w:val="0"/>
          <w:sz w:val="28"/>
          <w:szCs w:val="28"/>
        </w:rPr>
        <w:t>生产经营单位的主要负责人未履行本法规定的安全生产管理职责，导致发生重大事故的，由应急管理部门处以（</w:t>
      </w:r>
      <w:r>
        <w:rPr>
          <w:rFonts w:ascii="仿宋" w:eastAsia="仿宋" w:hAnsi="仿宋" w:cs="宋体" w:hint="eastAsia"/>
          <w:kern w:val="0"/>
          <w:sz w:val="28"/>
          <w:szCs w:val="28"/>
        </w:rPr>
        <w:t xml:space="preserve">  </w:t>
      </w:r>
      <w:r>
        <w:rPr>
          <w:rFonts w:ascii="仿宋" w:eastAsia="仿宋" w:hAnsi="仿宋" w:cs="宋体"/>
          <w:kern w:val="0"/>
          <w:sz w:val="28"/>
          <w:szCs w:val="28"/>
        </w:rPr>
        <w:t>）罚款：</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kern w:val="0"/>
          <w:sz w:val="28"/>
          <w:szCs w:val="28"/>
        </w:rPr>
        <w:t>A</w:t>
      </w:r>
      <w:r>
        <w:rPr>
          <w:rFonts w:ascii="仿宋" w:eastAsia="仿宋" w:hAnsi="仿宋" w:cs="宋体" w:hint="eastAsia"/>
          <w:kern w:val="0"/>
          <w:sz w:val="28"/>
          <w:szCs w:val="28"/>
        </w:rPr>
        <w:t>.</w:t>
      </w:r>
      <w:r>
        <w:rPr>
          <w:rFonts w:ascii="仿宋" w:eastAsia="仿宋" w:hAnsi="仿宋" w:cs="宋体"/>
          <w:kern w:val="0"/>
          <w:sz w:val="28"/>
          <w:szCs w:val="28"/>
        </w:rPr>
        <w:t>一年年收入百分之四十的罚款</w:t>
      </w:r>
      <w:r>
        <w:rPr>
          <w:rFonts w:ascii="仿宋" w:eastAsia="仿宋" w:hAnsi="仿宋" w:cs="宋体"/>
          <w:kern w:val="0"/>
          <w:sz w:val="28"/>
          <w:szCs w:val="28"/>
        </w:rPr>
        <w:t xml:space="preserve"> B</w:t>
      </w:r>
      <w:r>
        <w:rPr>
          <w:rFonts w:ascii="仿宋" w:eastAsia="仿宋" w:hAnsi="仿宋" w:cs="宋体" w:hint="eastAsia"/>
          <w:kern w:val="0"/>
          <w:sz w:val="28"/>
          <w:szCs w:val="28"/>
        </w:rPr>
        <w:t>.</w:t>
      </w:r>
      <w:r>
        <w:rPr>
          <w:rFonts w:ascii="仿宋" w:eastAsia="仿宋" w:hAnsi="仿宋" w:cs="宋体"/>
          <w:kern w:val="0"/>
          <w:sz w:val="28"/>
          <w:szCs w:val="28"/>
        </w:rPr>
        <w:t xml:space="preserve"> </w:t>
      </w:r>
      <w:r>
        <w:rPr>
          <w:rFonts w:ascii="仿宋" w:eastAsia="仿宋" w:hAnsi="仿宋" w:cs="宋体"/>
          <w:kern w:val="0"/>
          <w:sz w:val="28"/>
          <w:szCs w:val="28"/>
        </w:rPr>
        <w:t>一年年收入百分之六十的罚款</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kern w:val="0"/>
          <w:sz w:val="28"/>
          <w:szCs w:val="28"/>
        </w:rPr>
        <w:t>C</w:t>
      </w:r>
      <w:r>
        <w:rPr>
          <w:rFonts w:ascii="仿宋" w:eastAsia="仿宋" w:hAnsi="仿宋" w:cs="宋体" w:hint="eastAsia"/>
          <w:kern w:val="0"/>
          <w:sz w:val="28"/>
          <w:szCs w:val="28"/>
        </w:rPr>
        <w:t>.</w:t>
      </w:r>
      <w:r>
        <w:rPr>
          <w:rFonts w:ascii="仿宋" w:eastAsia="仿宋" w:hAnsi="仿宋" w:cs="宋体"/>
          <w:kern w:val="0"/>
          <w:sz w:val="28"/>
          <w:szCs w:val="28"/>
        </w:rPr>
        <w:t>一年年收入百分之八十的罚款</w:t>
      </w:r>
      <w:r>
        <w:rPr>
          <w:rFonts w:ascii="仿宋" w:eastAsia="仿宋" w:hAnsi="仿宋" w:cs="宋体"/>
          <w:kern w:val="0"/>
          <w:sz w:val="28"/>
          <w:szCs w:val="28"/>
        </w:rPr>
        <w:t xml:space="preserve"> D </w:t>
      </w:r>
      <w:r>
        <w:rPr>
          <w:rFonts w:ascii="仿宋" w:eastAsia="仿宋" w:hAnsi="仿宋" w:cs="宋体" w:hint="eastAsia"/>
          <w:kern w:val="0"/>
          <w:sz w:val="28"/>
          <w:szCs w:val="28"/>
        </w:rPr>
        <w:t>.</w:t>
      </w:r>
      <w:r>
        <w:rPr>
          <w:rFonts w:ascii="仿宋" w:eastAsia="仿宋" w:hAnsi="仿宋" w:cs="宋体"/>
          <w:kern w:val="0"/>
          <w:sz w:val="28"/>
          <w:szCs w:val="28"/>
        </w:rPr>
        <w:t>一年年收入百分之一百的罚款</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 xml:space="preserve">18. </w:t>
      </w:r>
      <w:r>
        <w:rPr>
          <w:rFonts w:ascii="仿宋" w:eastAsia="仿宋" w:hAnsi="仿宋" w:cs="宋体" w:hint="eastAsia"/>
          <w:kern w:val="0"/>
          <w:sz w:val="28"/>
          <w:szCs w:val="28"/>
        </w:rPr>
        <w:t>生产经营单位进行</w:t>
      </w:r>
      <w:r>
        <w:rPr>
          <w:rFonts w:ascii="仿宋" w:eastAsia="仿宋" w:hAnsi="仿宋" w:cs="宋体" w:hint="eastAsia"/>
          <w:kern w:val="0"/>
          <w:sz w:val="28"/>
          <w:szCs w:val="28"/>
        </w:rPr>
        <w:t>(  )</w:t>
      </w:r>
      <w:r>
        <w:rPr>
          <w:rFonts w:ascii="仿宋" w:eastAsia="仿宋" w:hAnsi="仿宋" w:cs="宋体" w:hint="eastAsia"/>
          <w:kern w:val="0"/>
          <w:sz w:val="28"/>
          <w:szCs w:val="28"/>
        </w:rPr>
        <w:t>以及国务院应急管理部门会同国务院有关部门规定的其他危险作业</w:t>
      </w:r>
      <w:r>
        <w:rPr>
          <w:rFonts w:ascii="仿宋" w:eastAsia="仿宋" w:hAnsi="仿宋" w:cs="宋体" w:hint="eastAsia"/>
          <w:kern w:val="0"/>
          <w:sz w:val="28"/>
          <w:szCs w:val="28"/>
        </w:rPr>
        <w:t>，应当安排专门人员进行现场安全管理，确保操作规程的遵守和安全措施的落实。</w:t>
      </w:r>
      <w:r>
        <w:rPr>
          <w:rFonts w:ascii="仿宋" w:eastAsia="仿宋" w:hAnsi="仿宋" w:cs="宋体" w:hint="eastAsia"/>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爆破吊装动土、动火</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B</w:t>
      </w:r>
      <w:r>
        <w:rPr>
          <w:rFonts w:ascii="仿宋" w:eastAsia="仿宋" w:hAnsi="仿宋" w:cs="宋体" w:hint="eastAsia"/>
          <w:kern w:val="0"/>
          <w:sz w:val="28"/>
          <w:szCs w:val="28"/>
        </w:rPr>
        <w:t>爆破、吊装动火</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爆破、吊装动火、临时用电</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D</w:t>
      </w:r>
      <w:r>
        <w:rPr>
          <w:rFonts w:ascii="仿宋" w:eastAsia="仿宋" w:hAnsi="仿宋" w:cs="宋体" w:hint="eastAsia"/>
          <w:kern w:val="0"/>
          <w:sz w:val="28"/>
          <w:szCs w:val="28"/>
        </w:rPr>
        <w:t>吊装动土动火高处作业吊装新增的基础上新增动火和临时用电。</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 xml:space="preserve">19. </w:t>
      </w:r>
      <w:r>
        <w:rPr>
          <w:rFonts w:ascii="仿宋" w:eastAsia="仿宋" w:hAnsi="仿宋" w:cs="宋体" w:hint="eastAsia"/>
          <w:kern w:val="0"/>
          <w:sz w:val="28"/>
          <w:szCs w:val="28"/>
        </w:rPr>
        <w:t>关于《安全生产法》的立法目的，下列表述中不准确的是</w:t>
      </w:r>
      <w:r>
        <w:rPr>
          <w:rFonts w:ascii="仿宋" w:eastAsia="仿宋" w:hAnsi="仿宋" w:cs="宋体" w:hint="eastAsia"/>
          <w:kern w:val="0"/>
          <w:sz w:val="28"/>
          <w:szCs w:val="28"/>
        </w:rPr>
        <w:t>(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加强安全生产工作</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保障人民群众生命和财产安全</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B</w:t>
      </w:r>
      <w:r>
        <w:rPr>
          <w:rFonts w:ascii="仿宋" w:eastAsia="仿宋" w:hAnsi="仿宋" w:cs="宋体" w:hint="eastAsia"/>
          <w:kern w:val="0"/>
          <w:sz w:val="28"/>
          <w:szCs w:val="28"/>
        </w:rPr>
        <w:t>防止和减少生产安全事故</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D</w:t>
      </w:r>
      <w:r>
        <w:rPr>
          <w:rFonts w:ascii="仿宋" w:eastAsia="仿宋" w:hAnsi="仿宋" w:cs="宋体" w:hint="eastAsia"/>
          <w:kern w:val="0"/>
          <w:sz w:val="28"/>
          <w:szCs w:val="28"/>
        </w:rPr>
        <w:t>提升经济发展速度</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20.</w:t>
      </w:r>
      <w:r>
        <w:rPr>
          <w:rFonts w:ascii="仿宋" w:eastAsia="仿宋" w:hAnsi="仿宋" w:cs="宋体" w:hint="eastAsia"/>
          <w:kern w:val="0"/>
          <w:sz w:val="28"/>
          <w:szCs w:val="28"/>
        </w:rPr>
        <w:t>关于安全生产工作机制，不正确的表述是</w:t>
      </w:r>
      <w:r>
        <w:rPr>
          <w:rFonts w:ascii="仿宋" w:eastAsia="仿宋" w:hAnsi="仿宋" w:cs="宋体" w:hint="eastAsia"/>
          <w:kern w:val="0"/>
          <w:sz w:val="28"/>
          <w:szCs w:val="28"/>
        </w:rPr>
        <w:t>(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政府负责</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B.</w:t>
      </w:r>
      <w:r>
        <w:rPr>
          <w:rFonts w:ascii="仿宋" w:eastAsia="仿宋" w:hAnsi="仿宋" w:cs="宋体" w:hint="eastAsia"/>
          <w:kern w:val="0"/>
          <w:sz w:val="28"/>
          <w:szCs w:val="28"/>
        </w:rPr>
        <w:t>职工参与</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行业自律</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D.</w:t>
      </w:r>
      <w:r>
        <w:rPr>
          <w:rFonts w:ascii="仿宋" w:eastAsia="仿宋" w:hAnsi="仿宋" w:cs="宋体" w:hint="eastAsia"/>
          <w:kern w:val="0"/>
          <w:sz w:val="28"/>
          <w:szCs w:val="28"/>
        </w:rPr>
        <w:t>社会监督</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21</w:t>
      </w:r>
      <w:r>
        <w:rPr>
          <w:rFonts w:ascii="仿宋" w:eastAsia="仿宋" w:hAnsi="仿宋" w:cs="宋体"/>
          <w:kern w:val="0"/>
          <w:sz w:val="28"/>
          <w:szCs w:val="28"/>
        </w:rPr>
        <w:t>.</w:t>
      </w:r>
      <w:r>
        <w:rPr>
          <w:rFonts w:ascii="仿宋" w:eastAsia="仿宋" w:hAnsi="仿宋" w:cs="宋体"/>
          <w:kern w:val="0"/>
          <w:sz w:val="28"/>
          <w:szCs w:val="28"/>
        </w:rPr>
        <w:t>《安全生产法》规定，生产经营单位不得使用（</w:t>
      </w:r>
      <w:r>
        <w:rPr>
          <w:rFonts w:ascii="仿宋" w:eastAsia="仿宋" w:hAnsi="仿宋" w:cs="宋体" w:hint="eastAsia"/>
          <w:kern w:val="0"/>
          <w:sz w:val="28"/>
          <w:szCs w:val="28"/>
        </w:rPr>
        <w:t xml:space="preserve">  </w:t>
      </w:r>
      <w:r>
        <w:rPr>
          <w:rFonts w:ascii="仿宋" w:eastAsia="仿宋" w:hAnsi="仿宋" w:cs="宋体"/>
          <w:kern w:val="0"/>
          <w:sz w:val="28"/>
          <w:szCs w:val="28"/>
        </w:rPr>
        <w:t>）的危及生命安全的工艺、设备。</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kern w:val="0"/>
          <w:sz w:val="28"/>
          <w:szCs w:val="28"/>
        </w:rPr>
        <w:t>A</w:t>
      </w:r>
      <w:r>
        <w:rPr>
          <w:rFonts w:ascii="仿宋" w:eastAsia="仿宋" w:hAnsi="仿宋" w:cs="宋体"/>
          <w:kern w:val="0"/>
          <w:sz w:val="28"/>
          <w:szCs w:val="28"/>
        </w:rPr>
        <w:t>、国家明令淘汰</w:t>
      </w:r>
      <w:r>
        <w:rPr>
          <w:rFonts w:ascii="仿宋" w:eastAsia="仿宋" w:hAnsi="仿宋" w:cs="宋体"/>
          <w:kern w:val="0"/>
          <w:sz w:val="28"/>
          <w:szCs w:val="28"/>
        </w:rPr>
        <w:t xml:space="preserve">   B</w:t>
      </w:r>
      <w:r>
        <w:rPr>
          <w:rFonts w:ascii="仿宋" w:eastAsia="仿宋" w:hAnsi="仿宋" w:cs="宋体"/>
          <w:kern w:val="0"/>
          <w:sz w:val="28"/>
          <w:szCs w:val="28"/>
        </w:rPr>
        <w:t>、国家禁止使用</w:t>
      </w:r>
      <w:r>
        <w:rPr>
          <w:rFonts w:ascii="仿宋" w:eastAsia="仿宋" w:hAnsi="仿宋" w:cs="宋体"/>
          <w:kern w:val="0"/>
          <w:sz w:val="28"/>
          <w:szCs w:val="28"/>
        </w:rPr>
        <w:t xml:space="preserve">      C</w:t>
      </w:r>
      <w:r>
        <w:rPr>
          <w:rFonts w:ascii="仿宋" w:eastAsia="仿宋" w:hAnsi="仿宋" w:cs="宋体"/>
          <w:kern w:val="0"/>
          <w:sz w:val="28"/>
          <w:szCs w:val="28"/>
        </w:rPr>
        <w:t>、应当淘汰</w:t>
      </w:r>
      <w:r>
        <w:rPr>
          <w:rFonts w:ascii="仿宋" w:eastAsia="仿宋" w:hAnsi="仿宋" w:cs="宋体"/>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kern w:val="0"/>
          <w:sz w:val="28"/>
          <w:szCs w:val="28"/>
        </w:rPr>
        <w:t>D</w:t>
      </w:r>
      <w:r>
        <w:rPr>
          <w:rFonts w:ascii="仿宋" w:eastAsia="仿宋" w:hAnsi="仿宋" w:cs="宋体"/>
          <w:kern w:val="0"/>
          <w:sz w:val="28"/>
          <w:szCs w:val="28"/>
        </w:rPr>
        <w:t>、国家明令淘汰、禁止使用</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22</w:t>
      </w:r>
      <w:r>
        <w:rPr>
          <w:rFonts w:ascii="仿宋" w:eastAsia="仿宋" w:hAnsi="仿宋" w:cs="宋体"/>
          <w:kern w:val="0"/>
          <w:sz w:val="28"/>
          <w:szCs w:val="28"/>
        </w:rPr>
        <w:t>.</w:t>
      </w:r>
      <w:r>
        <w:rPr>
          <w:rFonts w:ascii="仿宋" w:eastAsia="仿宋" w:hAnsi="仿宋" w:cs="宋体" w:hint="eastAsia"/>
          <w:kern w:val="0"/>
          <w:sz w:val="28"/>
          <w:szCs w:val="28"/>
        </w:rPr>
        <w:t xml:space="preserve"> </w:t>
      </w:r>
      <w:r>
        <w:rPr>
          <w:rFonts w:ascii="仿宋" w:eastAsia="仿宋" w:hAnsi="仿宋" w:cs="宋体"/>
          <w:kern w:val="0"/>
          <w:sz w:val="28"/>
          <w:szCs w:val="28"/>
        </w:rPr>
        <w:t>《安全生产法》规定，生产经营单位对安全生产监督检查人员的安全检查，应当予以配合，不得拒绝、阻挠。（</w:t>
      </w:r>
      <w:r>
        <w:rPr>
          <w:rFonts w:ascii="仿宋" w:eastAsia="仿宋" w:hAnsi="仿宋" w:cs="宋体" w:hint="eastAsia"/>
          <w:kern w:val="0"/>
          <w:sz w:val="28"/>
          <w:szCs w:val="28"/>
        </w:rPr>
        <w:t xml:space="preserve">  </w:t>
      </w:r>
      <w:r>
        <w:rPr>
          <w:rFonts w:ascii="仿宋" w:eastAsia="仿宋" w:hAnsi="仿宋" w:cs="宋体"/>
          <w:kern w:val="0"/>
          <w:sz w:val="28"/>
          <w:szCs w:val="28"/>
        </w:rPr>
        <w:t>）</w:t>
      </w:r>
      <w:r>
        <w:rPr>
          <w:rFonts w:ascii="仿宋" w:eastAsia="仿宋" w:hAnsi="仿宋" w:cs="宋体"/>
          <w:kern w:val="0"/>
          <w:sz w:val="28"/>
          <w:szCs w:val="28"/>
        </w:rPr>
        <w:t xml:space="preserve">       A</w:t>
      </w:r>
      <w:r>
        <w:rPr>
          <w:rFonts w:ascii="仿宋" w:eastAsia="仿宋" w:hAnsi="仿宋" w:cs="宋体"/>
          <w:kern w:val="0"/>
          <w:sz w:val="28"/>
          <w:szCs w:val="28"/>
        </w:rPr>
        <w:t>、对</w:t>
      </w:r>
      <w:r>
        <w:rPr>
          <w:rFonts w:ascii="仿宋" w:eastAsia="仿宋" w:hAnsi="仿宋" w:cs="宋体"/>
          <w:kern w:val="0"/>
          <w:sz w:val="28"/>
          <w:szCs w:val="28"/>
        </w:rPr>
        <w:t xml:space="preserve">         B</w:t>
      </w:r>
      <w:r>
        <w:rPr>
          <w:rFonts w:ascii="仿宋" w:eastAsia="仿宋" w:hAnsi="仿宋" w:cs="宋体"/>
          <w:kern w:val="0"/>
          <w:sz w:val="28"/>
          <w:szCs w:val="28"/>
        </w:rPr>
        <w:t>、错</w:t>
      </w:r>
      <w:r>
        <w:rPr>
          <w:rFonts w:ascii="仿宋" w:eastAsia="仿宋" w:hAnsi="仿宋" w:cs="宋体"/>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lastRenderedPageBreak/>
        <w:t>23</w:t>
      </w:r>
      <w:r>
        <w:rPr>
          <w:rFonts w:ascii="仿宋" w:eastAsia="仿宋" w:hAnsi="仿宋" w:cs="宋体"/>
          <w:kern w:val="0"/>
          <w:sz w:val="28"/>
          <w:szCs w:val="28"/>
        </w:rPr>
        <w:t>.</w:t>
      </w:r>
      <w:r>
        <w:rPr>
          <w:rFonts w:ascii="仿宋" w:eastAsia="仿宋" w:hAnsi="仿宋" w:cs="宋体"/>
          <w:kern w:val="0"/>
          <w:sz w:val="28"/>
          <w:szCs w:val="28"/>
        </w:rPr>
        <w:t>《安全生产法》规定，危险物品的生产、储存单位以及矿山、金属冶炼单位应当有（</w:t>
      </w:r>
      <w:r>
        <w:rPr>
          <w:rFonts w:ascii="仿宋" w:eastAsia="仿宋" w:hAnsi="仿宋" w:cs="宋体" w:hint="eastAsia"/>
          <w:kern w:val="0"/>
          <w:sz w:val="28"/>
          <w:szCs w:val="28"/>
        </w:rPr>
        <w:t xml:space="preserve">  </w:t>
      </w:r>
      <w:r>
        <w:rPr>
          <w:rFonts w:ascii="仿宋" w:eastAsia="仿宋" w:hAnsi="仿宋" w:cs="宋体"/>
          <w:kern w:val="0"/>
          <w:sz w:val="28"/>
          <w:szCs w:val="28"/>
        </w:rPr>
        <w:t>）从事安全生产管理工作。</w:t>
      </w:r>
      <w:r>
        <w:rPr>
          <w:rFonts w:ascii="仿宋" w:eastAsia="仿宋" w:hAnsi="仿宋" w:cs="宋体"/>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kern w:val="0"/>
          <w:sz w:val="28"/>
          <w:szCs w:val="28"/>
        </w:rPr>
        <w:t>A</w:t>
      </w:r>
      <w:r>
        <w:rPr>
          <w:rFonts w:ascii="仿宋" w:eastAsia="仿宋" w:hAnsi="仿宋" w:cs="宋体"/>
          <w:kern w:val="0"/>
          <w:sz w:val="28"/>
          <w:szCs w:val="28"/>
        </w:rPr>
        <w:t>、专职安全生产管理人员</w:t>
      </w:r>
      <w:r>
        <w:rPr>
          <w:rFonts w:ascii="仿宋" w:eastAsia="仿宋" w:hAnsi="仿宋" w:cs="宋体"/>
          <w:kern w:val="0"/>
          <w:sz w:val="28"/>
          <w:szCs w:val="28"/>
        </w:rPr>
        <w:t xml:space="preserve">          B</w:t>
      </w:r>
      <w:r>
        <w:rPr>
          <w:rFonts w:ascii="仿宋" w:eastAsia="仿宋" w:hAnsi="仿宋" w:cs="宋体"/>
          <w:kern w:val="0"/>
          <w:sz w:val="28"/>
          <w:szCs w:val="28"/>
        </w:rPr>
        <w:t>、专职或兼职</w:t>
      </w:r>
      <w:r>
        <w:rPr>
          <w:rFonts w:ascii="仿宋" w:eastAsia="仿宋" w:hAnsi="仿宋" w:cs="宋体"/>
          <w:kern w:val="0"/>
          <w:sz w:val="28"/>
          <w:szCs w:val="28"/>
        </w:rPr>
        <w:t>安全生产管理人员</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kern w:val="0"/>
          <w:sz w:val="28"/>
          <w:szCs w:val="28"/>
        </w:rPr>
        <w:t>C</w:t>
      </w:r>
      <w:r>
        <w:rPr>
          <w:rFonts w:ascii="仿宋" w:eastAsia="仿宋" w:hAnsi="仿宋" w:cs="宋体"/>
          <w:kern w:val="0"/>
          <w:sz w:val="28"/>
          <w:szCs w:val="28"/>
        </w:rPr>
        <w:t>、相关资格技术人员</w:t>
      </w:r>
      <w:r>
        <w:rPr>
          <w:rFonts w:ascii="仿宋" w:eastAsia="仿宋" w:hAnsi="仿宋" w:cs="宋体"/>
          <w:kern w:val="0"/>
          <w:sz w:val="28"/>
          <w:szCs w:val="28"/>
        </w:rPr>
        <w:t xml:space="preserve">              D</w:t>
      </w:r>
      <w:r>
        <w:rPr>
          <w:rFonts w:ascii="仿宋" w:eastAsia="仿宋" w:hAnsi="仿宋" w:cs="宋体"/>
          <w:kern w:val="0"/>
          <w:sz w:val="28"/>
          <w:szCs w:val="28"/>
        </w:rPr>
        <w:t>、注册安全工程师</w:t>
      </w:r>
      <w:r>
        <w:rPr>
          <w:rFonts w:ascii="仿宋" w:eastAsia="仿宋" w:hAnsi="仿宋" w:cs="宋体"/>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24</w:t>
      </w:r>
      <w:r>
        <w:rPr>
          <w:rFonts w:ascii="仿宋" w:eastAsia="仿宋" w:hAnsi="仿宋" w:cs="宋体"/>
          <w:kern w:val="0"/>
          <w:sz w:val="28"/>
          <w:szCs w:val="28"/>
        </w:rPr>
        <w:t>.</w:t>
      </w:r>
      <w:r>
        <w:rPr>
          <w:rFonts w:ascii="仿宋" w:eastAsia="仿宋" w:hAnsi="仿宋" w:cs="宋体"/>
          <w:kern w:val="0"/>
          <w:sz w:val="28"/>
          <w:szCs w:val="28"/>
        </w:rPr>
        <w:t>《安全生产法》规定，有关协会组织依照法律、行政法规和章程，为生产经营单位提供安全生产方面的信息、培训等服务，发挥（</w:t>
      </w:r>
      <w:r>
        <w:rPr>
          <w:rFonts w:ascii="仿宋" w:eastAsia="仿宋" w:hAnsi="仿宋" w:cs="宋体" w:hint="eastAsia"/>
          <w:kern w:val="0"/>
          <w:sz w:val="28"/>
          <w:szCs w:val="28"/>
        </w:rPr>
        <w:t xml:space="preserve">  </w:t>
      </w:r>
      <w:r>
        <w:rPr>
          <w:rFonts w:ascii="仿宋" w:eastAsia="仿宋" w:hAnsi="仿宋" w:cs="宋体"/>
          <w:kern w:val="0"/>
          <w:sz w:val="28"/>
          <w:szCs w:val="28"/>
        </w:rPr>
        <w:t>）作用，促进生产经营单位加强安全生产管理。</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kern w:val="0"/>
          <w:sz w:val="28"/>
          <w:szCs w:val="28"/>
        </w:rPr>
        <w:t>A</w:t>
      </w:r>
      <w:r>
        <w:rPr>
          <w:rFonts w:ascii="仿宋" w:eastAsia="仿宋" w:hAnsi="仿宋" w:cs="宋体"/>
          <w:kern w:val="0"/>
          <w:sz w:val="28"/>
          <w:szCs w:val="28"/>
        </w:rPr>
        <w:t>、监督</w:t>
      </w:r>
      <w:r>
        <w:rPr>
          <w:rFonts w:ascii="仿宋" w:eastAsia="仿宋" w:hAnsi="仿宋" w:cs="宋体"/>
          <w:kern w:val="0"/>
          <w:sz w:val="28"/>
          <w:szCs w:val="28"/>
        </w:rPr>
        <w:t xml:space="preserve">        B</w:t>
      </w:r>
      <w:r>
        <w:rPr>
          <w:rFonts w:ascii="仿宋" w:eastAsia="仿宋" w:hAnsi="仿宋" w:cs="宋体"/>
          <w:kern w:val="0"/>
          <w:sz w:val="28"/>
          <w:szCs w:val="28"/>
        </w:rPr>
        <w:t>、综合监督</w:t>
      </w:r>
      <w:r>
        <w:rPr>
          <w:rFonts w:ascii="仿宋" w:eastAsia="仿宋" w:hAnsi="仿宋" w:cs="宋体"/>
          <w:kern w:val="0"/>
          <w:sz w:val="28"/>
          <w:szCs w:val="28"/>
        </w:rPr>
        <w:t xml:space="preserve">         C</w:t>
      </w:r>
      <w:r>
        <w:rPr>
          <w:rFonts w:ascii="仿宋" w:eastAsia="仿宋" w:hAnsi="仿宋" w:cs="宋体"/>
          <w:kern w:val="0"/>
          <w:sz w:val="28"/>
          <w:szCs w:val="28"/>
        </w:rPr>
        <w:t>、监管</w:t>
      </w:r>
      <w:r>
        <w:rPr>
          <w:rFonts w:ascii="仿宋" w:eastAsia="仿宋" w:hAnsi="仿宋" w:cs="宋体"/>
          <w:kern w:val="0"/>
          <w:sz w:val="28"/>
          <w:szCs w:val="28"/>
        </w:rPr>
        <w:t xml:space="preserve">       D</w:t>
      </w:r>
      <w:r>
        <w:rPr>
          <w:rFonts w:ascii="仿宋" w:eastAsia="仿宋" w:hAnsi="仿宋" w:cs="宋体"/>
          <w:kern w:val="0"/>
          <w:sz w:val="28"/>
          <w:szCs w:val="28"/>
        </w:rPr>
        <w:t>、自律</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25</w:t>
      </w:r>
      <w:r>
        <w:rPr>
          <w:rFonts w:ascii="仿宋" w:eastAsia="仿宋" w:hAnsi="仿宋" w:cs="宋体"/>
          <w:kern w:val="0"/>
          <w:sz w:val="28"/>
          <w:szCs w:val="28"/>
        </w:rPr>
        <w:t>.</w:t>
      </w:r>
      <w:r>
        <w:rPr>
          <w:rFonts w:ascii="仿宋" w:eastAsia="仿宋" w:hAnsi="仿宋" w:cs="宋体"/>
          <w:kern w:val="0"/>
          <w:sz w:val="28"/>
          <w:szCs w:val="28"/>
        </w:rPr>
        <w:t>《安全生产法》规定的安全生产管理方针是（</w:t>
      </w:r>
      <w:r>
        <w:rPr>
          <w:rFonts w:ascii="仿宋" w:eastAsia="仿宋" w:hAnsi="仿宋" w:cs="宋体" w:hint="eastAsia"/>
          <w:kern w:val="0"/>
          <w:sz w:val="28"/>
          <w:szCs w:val="28"/>
        </w:rPr>
        <w:t xml:space="preserve">  </w:t>
      </w:r>
      <w:r>
        <w:rPr>
          <w:rFonts w:ascii="仿宋" w:eastAsia="仿宋" w:hAnsi="仿宋" w:cs="宋体"/>
          <w:kern w:val="0"/>
          <w:sz w:val="28"/>
          <w:szCs w:val="28"/>
        </w:rPr>
        <w:t>）。</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kern w:val="0"/>
          <w:sz w:val="28"/>
          <w:szCs w:val="28"/>
        </w:rPr>
        <w:t>A</w:t>
      </w:r>
      <w:r>
        <w:rPr>
          <w:rFonts w:ascii="仿宋" w:eastAsia="仿宋" w:hAnsi="仿宋" w:cs="宋体"/>
          <w:kern w:val="0"/>
          <w:sz w:val="28"/>
          <w:szCs w:val="28"/>
        </w:rPr>
        <w:t>、安全第一、预防为主、综合治理</w:t>
      </w:r>
      <w:r>
        <w:rPr>
          <w:rFonts w:ascii="仿宋" w:eastAsia="仿宋" w:hAnsi="仿宋" w:cs="宋体"/>
          <w:kern w:val="0"/>
          <w:sz w:val="28"/>
          <w:szCs w:val="28"/>
        </w:rPr>
        <w:t xml:space="preserve">          B</w:t>
      </w:r>
      <w:r>
        <w:rPr>
          <w:rFonts w:ascii="仿宋" w:eastAsia="仿宋" w:hAnsi="仿宋" w:cs="宋体"/>
          <w:kern w:val="0"/>
          <w:sz w:val="28"/>
          <w:szCs w:val="28"/>
        </w:rPr>
        <w:t>、安全生产人人有责</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kern w:val="0"/>
          <w:sz w:val="28"/>
          <w:szCs w:val="28"/>
        </w:rPr>
        <w:t>C</w:t>
      </w:r>
      <w:r>
        <w:rPr>
          <w:rFonts w:ascii="仿宋" w:eastAsia="仿宋" w:hAnsi="仿宋" w:cs="宋体"/>
          <w:kern w:val="0"/>
          <w:sz w:val="28"/>
          <w:szCs w:val="28"/>
        </w:rPr>
        <w:t>、安全为了生产，生产必须安全</w:t>
      </w:r>
      <w:r>
        <w:rPr>
          <w:rFonts w:ascii="仿宋" w:eastAsia="仿宋" w:hAnsi="仿宋" w:cs="宋体"/>
          <w:kern w:val="0"/>
          <w:sz w:val="28"/>
          <w:szCs w:val="28"/>
        </w:rPr>
        <w:t xml:space="preserve">     </w:t>
      </w:r>
      <w:r>
        <w:rPr>
          <w:rFonts w:ascii="仿宋" w:eastAsia="仿宋" w:hAnsi="仿宋" w:cs="宋体"/>
          <w:kern w:val="0"/>
          <w:sz w:val="28"/>
          <w:szCs w:val="28"/>
        </w:rPr>
        <w:t xml:space="preserve">       D</w:t>
      </w:r>
      <w:r>
        <w:rPr>
          <w:rFonts w:ascii="仿宋" w:eastAsia="仿宋" w:hAnsi="仿宋" w:cs="宋体"/>
          <w:kern w:val="0"/>
          <w:sz w:val="28"/>
          <w:szCs w:val="28"/>
        </w:rPr>
        <w:t>、坚持安全发展、科学发展</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26</w:t>
      </w:r>
      <w:r>
        <w:rPr>
          <w:rFonts w:ascii="仿宋" w:eastAsia="仿宋" w:hAnsi="仿宋" w:cs="宋体"/>
          <w:kern w:val="0"/>
          <w:sz w:val="28"/>
          <w:szCs w:val="28"/>
        </w:rPr>
        <w:t>.</w:t>
      </w:r>
      <w:r>
        <w:rPr>
          <w:rFonts w:ascii="仿宋" w:eastAsia="仿宋" w:hAnsi="仿宋" w:cs="宋体"/>
          <w:kern w:val="0"/>
          <w:sz w:val="28"/>
          <w:szCs w:val="28"/>
        </w:rPr>
        <w:t>《安全生产法》所指的危险物品包括（</w:t>
      </w:r>
      <w:r>
        <w:rPr>
          <w:rFonts w:ascii="仿宋" w:eastAsia="仿宋" w:hAnsi="仿宋" w:cs="宋体" w:hint="eastAsia"/>
          <w:kern w:val="0"/>
          <w:sz w:val="28"/>
          <w:szCs w:val="28"/>
        </w:rPr>
        <w:t xml:space="preserve">  </w:t>
      </w:r>
      <w:r>
        <w:rPr>
          <w:rFonts w:ascii="仿宋" w:eastAsia="仿宋" w:hAnsi="仿宋" w:cs="宋体"/>
          <w:kern w:val="0"/>
          <w:sz w:val="28"/>
          <w:szCs w:val="28"/>
        </w:rPr>
        <w:t>）。</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kern w:val="0"/>
          <w:sz w:val="28"/>
          <w:szCs w:val="28"/>
        </w:rPr>
        <w:t>A</w:t>
      </w:r>
      <w:r>
        <w:rPr>
          <w:rFonts w:ascii="仿宋" w:eastAsia="仿宋" w:hAnsi="仿宋" w:cs="宋体"/>
          <w:kern w:val="0"/>
          <w:sz w:val="28"/>
          <w:szCs w:val="28"/>
        </w:rPr>
        <w:t>、易燃易爆物品、危险化学品、放射性物品</w:t>
      </w:r>
      <w:r>
        <w:rPr>
          <w:rFonts w:ascii="仿宋" w:eastAsia="仿宋" w:hAnsi="仿宋" w:cs="宋体"/>
          <w:kern w:val="0"/>
          <w:sz w:val="28"/>
          <w:szCs w:val="28"/>
        </w:rPr>
        <w:t xml:space="preserve">        B</w:t>
      </w:r>
      <w:r>
        <w:rPr>
          <w:rFonts w:ascii="仿宋" w:eastAsia="仿宋" w:hAnsi="仿宋" w:cs="宋体"/>
          <w:kern w:val="0"/>
          <w:sz w:val="28"/>
          <w:szCs w:val="28"/>
        </w:rPr>
        <w:t>、枪支弹药</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kern w:val="0"/>
          <w:sz w:val="28"/>
          <w:szCs w:val="28"/>
        </w:rPr>
        <w:t>C</w:t>
      </w:r>
      <w:r>
        <w:rPr>
          <w:rFonts w:ascii="仿宋" w:eastAsia="仿宋" w:hAnsi="仿宋" w:cs="宋体"/>
          <w:kern w:val="0"/>
          <w:sz w:val="28"/>
          <w:szCs w:val="28"/>
        </w:rPr>
        <w:t>、高压气瓶、手持电动工具</w:t>
      </w:r>
      <w:r>
        <w:rPr>
          <w:rFonts w:ascii="仿宋" w:eastAsia="仿宋" w:hAnsi="仿宋" w:cs="宋体"/>
          <w:kern w:val="0"/>
          <w:sz w:val="28"/>
          <w:szCs w:val="28"/>
        </w:rPr>
        <w:t xml:space="preserve">    </w:t>
      </w:r>
      <w:r>
        <w:rPr>
          <w:rFonts w:ascii="仿宋" w:eastAsia="仿宋" w:hAnsi="仿宋" w:cs="宋体" w:hint="eastAsia"/>
          <w:kern w:val="0"/>
          <w:sz w:val="28"/>
          <w:szCs w:val="28"/>
        </w:rPr>
        <w:t xml:space="preserve">       </w:t>
      </w:r>
      <w:r>
        <w:rPr>
          <w:rFonts w:ascii="仿宋" w:eastAsia="仿宋" w:hAnsi="仿宋" w:cs="宋体"/>
          <w:kern w:val="0"/>
          <w:sz w:val="28"/>
          <w:szCs w:val="28"/>
        </w:rPr>
        <w:t xml:space="preserve">  D</w:t>
      </w:r>
      <w:r>
        <w:rPr>
          <w:rFonts w:ascii="仿宋" w:eastAsia="仿宋" w:hAnsi="仿宋" w:cs="宋体"/>
          <w:kern w:val="0"/>
          <w:sz w:val="28"/>
          <w:szCs w:val="28"/>
        </w:rPr>
        <w:t>、大型机械设备</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 xml:space="preserve">27. </w:t>
      </w:r>
      <w:r>
        <w:rPr>
          <w:rFonts w:ascii="仿宋" w:eastAsia="仿宋" w:hAnsi="仿宋" w:cs="宋体" w:hint="eastAsia"/>
          <w:kern w:val="0"/>
          <w:sz w:val="28"/>
          <w:szCs w:val="28"/>
        </w:rPr>
        <w:t>建设工程的消防设计、施工必须符合国家工程建设消防技术标准。</w:t>
      </w:r>
      <w:r>
        <w:rPr>
          <w:rFonts w:ascii="仿宋" w:eastAsia="仿宋" w:hAnsi="仿宋" w:cs="宋体" w:hint="eastAsia"/>
          <w:kern w:val="0"/>
          <w:sz w:val="28"/>
          <w:szCs w:val="28"/>
        </w:rPr>
        <w:t>(  )</w:t>
      </w:r>
      <w:r>
        <w:rPr>
          <w:rFonts w:ascii="仿宋" w:eastAsia="仿宋" w:hAnsi="仿宋" w:cs="宋体" w:hint="eastAsia"/>
          <w:kern w:val="0"/>
          <w:sz w:val="28"/>
          <w:szCs w:val="28"/>
        </w:rPr>
        <w:t>等单位依法对建设工程的消防设计、施工质量负责。</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、建设主管部门、消防监督部门、</w:t>
      </w:r>
      <w:r>
        <w:rPr>
          <w:rFonts w:ascii="仿宋" w:eastAsia="仿宋" w:hAnsi="仿宋" w:cs="宋体" w:hint="eastAsia"/>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B</w:t>
      </w:r>
      <w:r>
        <w:rPr>
          <w:rFonts w:ascii="仿宋" w:eastAsia="仿宋" w:hAnsi="仿宋" w:cs="宋体" w:hint="eastAsia"/>
          <w:kern w:val="0"/>
          <w:sz w:val="28"/>
          <w:szCs w:val="28"/>
        </w:rPr>
        <w:t>、建设主管部门、消防监督部门和其它相关政府安全监管部门</w:t>
      </w:r>
      <w:r>
        <w:rPr>
          <w:rFonts w:ascii="仿宋" w:eastAsia="仿宋" w:hAnsi="仿宋" w:cs="宋体" w:hint="eastAsia"/>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、建设、设计、施工、工程监理</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 xml:space="preserve">28. </w:t>
      </w:r>
      <w:r>
        <w:rPr>
          <w:rFonts w:ascii="仿宋" w:eastAsia="仿宋" w:hAnsi="仿宋" w:cs="宋体" w:hint="eastAsia"/>
          <w:kern w:val="0"/>
          <w:sz w:val="28"/>
          <w:szCs w:val="28"/>
        </w:rPr>
        <w:t>消防工作贯彻（</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）的方针。</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、谁主管，谁负责</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、预防为主，防消结合</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、专门机关与群众相结合。</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 xml:space="preserve">29. </w:t>
      </w:r>
      <w:r>
        <w:rPr>
          <w:rFonts w:ascii="仿宋" w:eastAsia="仿宋" w:hAnsi="仿宋" w:cs="宋体" w:hint="eastAsia"/>
          <w:kern w:val="0"/>
          <w:sz w:val="28"/>
          <w:szCs w:val="28"/>
        </w:rPr>
        <w:t>生产经营单位的特种作业人员必须按照国家有关规定经专门的安全作业培训，取得（</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），方可上岗作业</w:t>
      </w:r>
      <w:r>
        <w:rPr>
          <w:rFonts w:ascii="仿宋" w:eastAsia="仿宋" w:hAnsi="仿宋" w:cs="宋体" w:hint="eastAsia"/>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、特种作业操作资格证书</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、培训合格证书</w:t>
      </w:r>
      <w:r>
        <w:rPr>
          <w:rFonts w:ascii="仿宋" w:eastAsia="仿宋" w:hAnsi="仿宋" w:cs="宋体" w:hint="eastAsia"/>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、相应资格</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、特种作业操作合格证书</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lastRenderedPageBreak/>
        <w:t>30.</w:t>
      </w:r>
      <w:r>
        <w:rPr>
          <w:rFonts w:ascii="仿宋" w:eastAsia="仿宋" w:hAnsi="仿宋" w:cs="宋体" w:hint="eastAsia"/>
          <w:kern w:val="0"/>
          <w:sz w:val="28"/>
          <w:szCs w:val="28"/>
        </w:rPr>
        <w:t>《中华人民共和国安全生产法》中规定，危险物品的生产、经营、储存单位以及矿山、金属冶炼、建筑施工、道路运输单位的主要负责人和安全生产管理人员，应当由主管的负有安全生产监</w:t>
      </w:r>
      <w:r>
        <w:rPr>
          <w:rFonts w:ascii="仿宋" w:eastAsia="仿宋" w:hAnsi="仿宋" w:cs="宋体" w:hint="eastAsia"/>
          <w:kern w:val="0"/>
          <w:sz w:val="28"/>
          <w:szCs w:val="28"/>
        </w:rPr>
        <w:t>督管理职责的部门对其安全生产知识和管理能力（</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）合格。考核不得收费。</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kern w:val="0"/>
          <w:sz w:val="28"/>
          <w:szCs w:val="28"/>
        </w:rPr>
        <w:t>A</w:t>
      </w:r>
      <w:r>
        <w:rPr>
          <w:rFonts w:ascii="仿宋" w:eastAsia="仿宋" w:hAnsi="仿宋" w:cs="宋体"/>
          <w:kern w:val="0"/>
          <w:sz w:val="28"/>
          <w:szCs w:val="28"/>
        </w:rPr>
        <w:t>、安全培训</w:t>
      </w:r>
      <w:r>
        <w:rPr>
          <w:rFonts w:ascii="仿宋" w:eastAsia="仿宋" w:hAnsi="仿宋" w:cs="宋体"/>
          <w:kern w:val="0"/>
          <w:sz w:val="28"/>
          <w:szCs w:val="28"/>
        </w:rPr>
        <w:t xml:space="preserve">       B</w:t>
      </w:r>
      <w:r>
        <w:rPr>
          <w:rFonts w:ascii="仿宋" w:eastAsia="仿宋" w:hAnsi="仿宋" w:cs="宋体"/>
          <w:kern w:val="0"/>
          <w:sz w:val="28"/>
          <w:szCs w:val="28"/>
        </w:rPr>
        <w:t>、考核</w:t>
      </w:r>
      <w:r>
        <w:rPr>
          <w:rFonts w:ascii="仿宋" w:eastAsia="仿宋" w:hAnsi="仿宋" w:cs="宋体"/>
          <w:kern w:val="0"/>
          <w:sz w:val="28"/>
          <w:szCs w:val="28"/>
        </w:rPr>
        <w:t xml:space="preserve">        C</w:t>
      </w:r>
      <w:r>
        <w:rPr>
          <w:rFonts w:ascii="仿宋" w:eastAsia="仿宋" w:hAnsi="仿宋" w:cs="宋体"/>
          <w:kern w:val="0"/>
          <w:sz w:val="28"/>
          <w:szCs w:val="28"/>
        </w:rPr>
        <w:t>、教育</w:t>
      </w:r>
      <w:r>
        <w:rPr>
          <w:rFonts w:ascii="仿宋" w:eastAsia="仿宋" w:hAnsi="仿宋" w:cs="宋体"/>
          <w:kern w:val="0"/>
          <w:sz w:val="28"/>
          <w:szCs w:val="28"/>
        </w:rPr>
        <w:t xml:space="preserve">       D</w:t>
      </w:r>
      <w:r>
        <w:rPr>
          <w:rFonts w:ascii="仿宋" w:eastAsia="仿宋" w:hAnsi="仿宋" w:cs="宋体"/>
          <w:kern w:val="0"/>
          <w:sz w:val="28"/>
          <w:szCs w:val="28"/>
        </w:rPr>
        <w:t>、取证</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31.</w:t>
      </w:r>
      <w:r>
        <w:rPr>
          <w:rFonts w:ascii="仿宋" w:eastAsia="仿宋" w:hAnsi="仿宋" w:cs="宋体" w:hint="eastAsia"/>
          <w:kern w:val="0"/>
          <w:sz w:val="28"/>
          <w:szCs w:val="28"/>
        </w:rPr>
        <w:t>按照《安全生产法》的规定，国务院安全生产监督管理部门对全国安全生产工作实施（）。</w:t>
      </w:r>
      <w:r>
        <w:rPr>
          <w:rFonts w:ascii="仿宋" w:eastAsia="仿宋" w:hAnsi="仿宋" w:cs="宋体" w:hint="eastAsia"/>
          <w:kern w:val="0"/>
          <w:sz w:val="28"/>
          <w:szCs w:val="28"/>
        </w:rPr>
        <w:br/>
        <w:t>A</w:t>
      </w:r>
      <w:r>
        <w:rPr>
          <w:rFonts w:ascii="仿宋" w:eastAsia="仿宋" w:hAnsi="仿宋" w:cs="宋体" w:hint="eastAsia"/>
          <w:kern w:val="0"/>
          <w:sz w:val="28"/>
          <w:szCs w:val="28"/>
        </w:rPr>
        <w:t>、综合管理</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、综合监督管理</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、监督管理</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、规划管理</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32.</w:t>
      </w:r>
      <w:r>
        <w:rPr>
          <w:rFonts w:ascii="仿宋" w:eastAsia="仿宋" w:hAnsi="仿宋" w:cs="宋体" w:hint="eastAsia"/>
          <w:kern w:val="0"/>
          <w:sz w:val="28"/>
          <w:szCs w:val="28"/>
        </w:rPr>
        <w:t>按照《城镇燃气设计规范》</w:t>
      </w:r>
      <w:r>
        <w:rPr>
          <w:rFonts w:ascii="仿宋" w:eastAsia="仿宋" w:hAnsi="仿宋" w:cs="宋体" w:hint="eastAsia"/>
          <w:kern w:val="0"/>
          <w:sz w:val="28"/>
          <w:szCs w:val="28"/>
        </w:rPr>
        <w:t>GB50028</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，高压城镇燃气管道通过的地区，应按沿线建筑物的密集程度，划分为（</w:t>
      </w:r>
      <w:r>
        <w:rPr>
          <w:rFonts w:ascii="仿宋" w:eastAsia="仿宋" w:hAnsi="仿宋" w:cs="宋体" w:hint="eastAsia"/>
          <w:kern w:val="0"/>
          <w:sz w:val="28"/>
          <w:szCs w:val="28"/>
        </w:rPr>
        <w:t>B</w:t>
      </w:r>
      <w:r>
        <w:rPr>
          <w:rFonts w:ascii="仿宋" w:eastAsia="仿宋" w:hAnsi="仿宋" w:cs="宋体" w:hint="eastAsia"/>
          <w:kern w:val="0"/>
          <w:sz w:val="28"/>
          <w:szCs w:val="28"/>
        </w:rPr>
        <w:t>）个地区等级。</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、三</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、四</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、五</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、六</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33.</w:t>
      </w:r>
      <w:r>
        <w:rPr>
          <w:rFonts w:ascii="仿宋" w:eastAsia="仿宋" w:hAnsi="仿宋" w:cs="宋体" w:hint="eastAsia"/>
          <w:kern w:val="0"/>
          <w:sz w:val="28"/>
          <w:szCs w:val="28"/>
        </w:rPr>
        <w:t>保障人民群众（）安全，是制定《安全生产法》的目的之一。</w:t>
      </w:r>
      <w:r>
        <w:rPr>
          <w:rFonts w:ascii="仿宋" w:eastAsia="仿宋" w:hAnsi="仿宋" w:cs="宋体" w:hint="eastAsia"/>
          <w:kern w:val="0"/>
          <w:sz w:val="28"/>
          <w:szCs w:val="28"/>
        </w:rPr>
        <w:br/>
        <w:t>A</w:t>
      </w:r>
      <w:r>
        <w:rPr>
          <w:rFonts w:ascii="仿宋" w:eastAsia="仿宋" w:hAnsi="仿宋" w:cs="宋体" w:hint="eastAsia"/>
          <w:kern w:val="0"/>
          <w:sz w:val="28"/>
          <w:szCs w:val="28"/>
        </w:rPr>
        <w:t>、生命</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、财产</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、生命和财产</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、生命和健康</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34.</w:t>
      </w:r>
      <w:r>
        <w:rPr>
          <w:rFonts w:ascii="仿宋" w:eastAsia="仿宋" w:hAnsi="仿宋" w:cs="宋体" w:hint="eastAsia"/>
          <w:kern w:val="0"/>
          <w:sz w:val="28"/>
          <w:szCs w:val="28"/>
        </w:rPr>
        <w:t>从事气瓶焊接和无损检测的人员，应当经安全监察机构（）方可从事相应工作。</w:t>
      </w:r>
      <w:r>
        <w:rPr>
          <w:rFonts w:ascii="仿宋" w:eastAsia="仿宋" w:hAnsi="仿宋" w:cs="宋体" w:hint="eastAsia"/>
          <w:kern w:val="0"/>
          <w:sz w:val="28"/>
          <w:szCs w:val="28"/>
        </w:rPr>
        <w:br/>
        <w:t>A</w:t>
      </w:r>
      <w:r>
        <w:rPr>
          <w:rFonts w:ascii="仿宋" w:eastAsia="仿宋" w:hAnsi="仿宋" w:cs="宋体" w:hint="eastAsia"/>
          <w:kern w:val="0"/>
          <w:sz w:val="28"/>
          <w:szCs w:val="28"/>
        </w:rPr>
        <w:t>、考核合格</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、取得证书</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、考核合格并取得证书</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35.</w:t>
      </w:r>
      <w:r>
        <w:rPr>
          <w:rFonts w:ascii="仿宋" w:eastAsia="仿宋" w:hAnsi="仿宋" w:cs="宋体" w:hint="eastAsia"/>
          <w:kern w:val="0"/>
          <w:sz w:val="28"/>
          <w:szCs w:val="28"/>
        </w:rPr>
        <w:t>从业人员（）违章指挥，强令冒险作业。</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、不得拒绝</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、有条件服从</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、有权拒绝</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36.</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w:t>
      </w:r>
      <w:r>
        <w:rPr>
          <w:rFonts w:ascii="仿宋" w:eastAsia="仿宋" w:hAnsi="仿宋" w:cs="宋体" w:hint="eastAsia"/>
          <w:kern w:val="0"/>
          <w:sz w:val="28"/>
          <w:szCs w:val="28"/>
        </w:rPr>
        <w:t>1</w:t>
      </w:r>
      <w:r>
        <w:rPr>
          <w:rFonts w:ascii="仿宋" w:eastAsia="仿宋" w:hAnsi="仿宋" w:cs="宋体" w:hint="eastAsia"/>
          <w:kern w:val="0"/>
          <w:sz w:val="28"/>
          <w:szCs w:val="28"/>
        </w:rPr>
        <w:t>－</w:t>
      </w:r>
      <w:r>
        <w:rPr>
          <w:rFonts w:ascii="仿宋" w:eastAsia="仿宋" w:hAnsi="仿宋" w:cs="宋体" w:hint="eastAsia"/>
          <w:kern w:val="0"/>
          <w:sz w:val="28"/>
          <w:szCs w:val="28"/>
        </w:rPr>
        <w:t xml:space="preserve">2006 </w:t>
      </w:r>
      <w:r>
        <w:rPr>
          <w:rFonts w:ascii="仿宋" w:eastAsia="仿宋" w:hAnsi="仿宋" w:cs="宋体" w:hint="eastAsia"/>
          <w:kern w:val="0"/>
          <w:sz w:val="28"/>
          <w:szCs w:val="28"/>
        </w:rPr>
        <w:t>规定：生产作业临时放散燃烧时放散火炬应有（），严格控制火势。</w:t>
      </w:r>
      <w:r>
        <w:rPr>
          <w:rFonts w:ascii="仿宋" w:eastAsia="仿宋" w:hAnsi="仿宋" w:cs="宋体" w:hint="eastAsia"/>
          <w:kern w:val="0"/>
          <w:sz w:val="28"/>
          <w:szCs w:val="28"/>
        </w:rPr>
        <w:t xml:space="preserve">     A</w:t>
      </w:r>
      <w:r>
        <w:rPr>
          <w:rFonts w:ascii="仿宋" w:eastAsia="仿宋" w:hAnsi="仿宋" w:cs="宋体" w:hint="eastAsia"/>
          <w:kern w:val="0"/>
          <w:sz w:val="28"/>
          <w:szCs w:val="28"/>
        </w:rPr>
        <w:t>、专人巡查</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、专人监护</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、专人现场监护</w:t>
      </w:r>
      <w:r>
        <w:rPr>
          <w:rFonts w:ascii="仿宋" w:eastAsia="仿宋" w:hAnsi="仿宋" w:cs="宋体" w:hint="eastAsia"/>
          <w:kern w:val="0"/>
          <w:sz w:val="28"/>
          <w:szCs w:val="28"/>
        </w:rPr>
        <w:t>    D</w:t>
      </w:r>
      <w:r>
        <w:rPr>
          <w:rFonts w:ascii="仿宋" w:eastAsia="仿宋" w:hAnsi="仿宋" w:cs="宋体" w:hint="eastAsia"/>
          <w:kern w:val="0"/>
          <w:sz w:val="28"/>
          <w:szCs w:val="28"/>
        </w:rPr>
        <w:t>、专人负责</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37.</w:t>
      </w:r>
      <w:r>
        <w:rPr>
          <w:rFonts w:ascii="仿宋" w:eastAsia="仿宋" w:hAnsi="仿宋" w:cs="宋体" w:hint="eastAsia"/>
          <w:kern w:val="0"/>
          <w:sz w:val="28"/>
          <w:szCs w:val="28"/>
        </w:rPr>
        <w:t>根据《城镇燃气设计规范》，室内压缩天然气管道宜采用（）。</w:t>
      </w:r>
      <w:r>
        <w:rPr>
          <w:rFonts w:ascii="仿宋" w:eastAsia="仿宋" w:hAnsi="仿宋" w:cs="宋体" w:hint="eastAsia"/>
          <w:kern w:val="0"/>
          <w:sz w:val="28"/>
          <w:szCs w:val="28"/>
        </w:rPr>
        <w:br/>
        <w:t>A</w:t>
      </w:r>
      <w:r>
        <w:rPr>
          <w:rFonts w:ascii="仿宋" w:eastAsia="仿宋" w:hAnsi="仿宋" w:cs="宋体" w:hint="eastAsia"/>
          <w:kern w:val="0"/>
          <w:sz w:val="28"/>
          <w:szCs w:val="28"/>
        </w:rPr>
        <w:t>、管沟敷设</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、直埋铺设</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、架空敷设</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、套管敷设</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38.</w:t>
      </w:r>
      <w:r>
        <w:rPr>
          <w:rFonts w:ascii="仿宋" w:eastAsia="仿宋" w:hAnsi="仿宋" w:cs="宋体" w:hint="eastAsia"/>
          <w:kern w:val="0"/>
          <w:sz w:val="28"/>
          <w:szCs w:val="28"/>
        </w:rPr>
        <w:t>根据《城镇燃气设计规范》，天然气储配站内调压计量区及储罐区最适宜配（）灭火器。</w:t>
      </w:r>
      <w:r>
        <w:rPr>
          <w:rFonts w:ascii="仿宋" w:eastAsia="仿宋" w:hAnsi="仿宋" w:cs="宋体" w:hint="eastAsia"/>
          <w:kern w:val="0"/>
          <w:sz w:val="28"/>
          <w:szCs w:val="28"/>
        </w:rPr>
        <w:br/>
      </w:r>
      <w:r>
        <w:rPr>
          <w:rFonts w:ascii="仿宋" w:eastAsia="仿宋" w:hAnsi="仿宋" w:cs="宋体" w:hint="eastAsia"/>
          <w:kern w:val="0"/>
          <w:sz w:val="28"/>
          <w:szCs w:val="28"/>
        </w:rPr>
        <w:lastRenderedPageBreak/>
        <w:t>A</w:t>
      </w:r>
      <w:r>
        <w:rPr>
          <w:rFonts w:ascii="仿宋" w:eastAsia="仿宋" w:hAnsi="仿宋" w:cs="宋体" w:hint="eastAsia"/>
          <w:kern w:val="0"/>
          <w:sz w:val="28"/>
          <w:szCs w:val="28"/>
        </w:rPr>
        <w:t>、干粉</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、二氧化碳</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、泡沫</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、清水</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39.</w:t>
      </w:r>
      <w:r>
        <w:rPr>
          <w:rFonts w:ascii="仿宋" w:eastAsia="仿宋" w:hAnsi="仿宋" w:cs="宋体" w:hint="eastAsia"/>
          <w:kern w:val="0"/>
          <w:sz w:val="28"/>
          <w:szCs w:val="28"/>
        </w:rPr>
        <w:t>根据《城</w:t>
      </w:r>
      <w:r>
        <w:rPr>
          <w:rFonts w:ascii="仿宋" w:eastAsia="仿宋" w:hAnsi="仿宋" w:cs="宋体" w:hint="eastAsia"/>
          <w:kern w:val="0"/>
          <w:sz w:val="28"/>
          <w:szCs w:val="28"/>
        </w:rPr>
        <w:t>镇燃气设计规范》，天然气压缩机间、调压计量间等具有爆炸危险的生产用房，应符合现行国家标准《建筑设计防火规范》</w:t>
      </w:r>
      <w:r>
        <w:rPr>
          <w:rFonts w:ascii="仿宋" w:eastAsia="仿宋" w:hAnsi="仿宋" w:cs="宋体" w:hint="eastAsia"/>
          <w:kern w:val="0"/>
          <w:sz w:val="28"/>
          <w:szCs w:val="28"/>
        </w:rPr>
        <w:t>GB50016</w:t>
      </w:r>
      <w:r>
        <w:rPr>
          <w:rFonts w:ascii="仿宋" w:eastAsia="仿宋" w:hAnsi="仿宋" w:cs="宋体" w:hint="eastAsia"/>
          <w:kern w:val="0"/>
          <w:sz w:val="28"/>
          <w:szCs w:val="28"/>
        </w:rPr>
        <w:t>的（）类生产厂房的设计规定。</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、甲</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、乙</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、丙</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、丁</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39.</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 xml:space="preserve">2006 </w:t>
      </w:r>
      <w:r>
        <w:rPr>
          <w:rFonts w:ascii="仿宋" w:eastAsia="仿宋" w:hAnsi="仿宋" w:cs="宋体" w:hint="eastAsia"/>
          <w:kern w:val="0"/>
          <w:sz w:val="28"/>
          <w:szCs w:val="28"/>
        </w:rPr>
        <w:t>规定：燃气设施的停气、降压、动火及通气等生产作业，（）可以在作业完毕后补办作业手续。</w:t>
      </w:r>
      <w:r>
        <w:rPr>
          <w:rFonts w:ascii="仿宋" w:eastAsia="仿宋" w:hAnsi="仿宋" w:cs="宋体" w:hint="eastAsia"/>
          <w:kern w:val="0"/>
          <w:sz w:val="28"/>
          <w:szCs w:val="28"/>
        </w:rPr>
        <w:br/>
        <w:t>A</w:t>
      </w:r>
      <w:r>
        <w:rPr>
          <w:rFonts w:ascii="仿宋" w:eastAsia="仿宋" w:hAnsi="仿宋" w:cs="宋体" w:hint="eastAsia"/>
          <w:kern w:val="0"/>
          <w:sz w:val="28"/>
          <w:szCs w:val="28"/>
        </w:rPr>
        <w:t>、紧急事故</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、主管领导同意</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、总经理同意</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、不影响用户</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40.</w:t>
      </w:r>
      <w:r>
        <w:rPr>
          <w:rFonts w:ascii="仿宋" w:eastAsia="仿宋" w:hAnsi="仿宋" w:cs="宋体" w:hint="eastAsia"/>
          <w:kern w:val="0"/>
          <w:sz w:val="28"/>
          <w:szCs w:val="28"/>
        </w:rPr>
        <w:t>根据《城镇燃气设施运行、维护和抢修安全技术</w:t>
      </w:r>
      <w:r>
        <w:rPr>
          <w:rFonts w:ascii="仿宋" w:eastAsia="仿宋" w:hAnsi="仿宋" w:cs="宋体" w:hint="eastAsia"/>
          <w:kern w:val="0"/>
          <w:sz w:val="28"/>
          <w:szCs w:val="28"/>
        </w:rPr>
        <w:t>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 xml:space="preserve">2006 </w:t>
      </w:r>
      <w:r>
        <w:rPr>
          <w:rFonts w:ascii="仿宋" w:eastAsia="仿宋" w:hAnsi="仿宋" w:cs="宋体" w:hint="eastAsia"/>
          <w:kern w:val="0"/>
          <w:sz w:val="28"/>
          <w:szCs w:val="28"/>
        </w:rPr>
        <w:t>规定：燃气设施的停气、降压、动火及通气等生产作业，（）方案和填写动火作业报告，并逐级申报，批准后应严格按批准方案实施。</w:t>
      </w:r>
      <w:r>
        <w:rPr>
          <w:rFonts w:ascii="仿宋" w:eastAsia="仿宋" w:hAnsi="仿宋" w:cs="宋体" w:hint="eastAsia"/>
          <w:kern w:val="0"/>
          <w:sz w:val="28"/>
          <w:szCs w:val="28"/>
        </w:rPr>
        <w:br/>
        <w:t>A</w:t>
      </w:r>
      <w:r>
        <w:rPr>
          <w:rFonts w:ascii="仿宋" w:eastAsia="仿宋" w:hAnsi="仿宋" w:cs="宋体" w:hint="eastAsia"/>
          <w:kern w:val="0"/>
          <w:sz w:val="28"/>
          <w:szCs w:val="28"/>
        </w:rPr>
        <w:t>、安保部</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、调度中心</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、工程部</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、作业单位</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41.</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 xml:space="preserve">2006 </w:t>
      </w:r>
      <w:r>
        <w:rPr>
          <w:rFonts w:ascii="仿宋" w:eastAsia="仿宋" w:hAnsi="仿宋" w:cs="宋体" w:hint="eastAsia"/>
          <w:kern w:val="0"/>
          <w:sz w:val="28"/>
          <w:szCs w:val="28"/>
        </w:rPr>
        <w:t>规定：燃气设施的停气、降压、动火及通气等生产作业应建立分级（）制度。</w:t>
      </w:r>
      <w:r>
        <w:rPr>
          <w:rFonts w:ascii="仿宋" w:eastAsia="仿宋" w:hAnsi="仿宋" w:cs="宋体" w:hint="eastAsia"/>
          <w:kern w:val="0"/>
          <w:sz w:val="28"/>
          <w:szCs w:val="28"/>
        </w:rPr>
        <w:t>A</w:t>
      </w:r>
      <w:r>
        <w:rPr>
          <w:rFonts w:ascii="仿宋" w:eastAsia="仿宋" w:hAnsi="仿宋" w:cs="宋体" w:hint="eastAsia"/>
          <w:kern w:val="0"/>
          <w:sz w:val="28"/>
          <w:szCs w:val="28"/>
        </w:rPr>
        <w:t>、审核</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、审批</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、检查</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、考核</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42.</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 xml:space="preserve">2006 </w:t>
      </w:r>
      <w:r>
        <w:rPr>
          <w:rFonts w:ascii="仿宋" w:eastAsia="仿宋" w:hAnsi="仿宋" w:cs="宋体" w:hint="eastAsia"/>
          <w:kern w:val="0"/>
          <w:sz w:val="28"/>
          <w:szCs w:val="28"/>
        </w:rPr>
        <w:t>规定：燃气设施停气、降压、动火及通气等生产作业，在作业中应对放散</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点进行（）。</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、监护</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、定时巡视</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、封闭</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、检查</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43.</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 xml:space="preserve">2006 </w:t>
      </w:r>
      <w:r>
        <w:rPr>
          <w:rFonts w:ascii="仿宋" w:eastAsia="仿宋" w:hAnsi="仿宋" w:cs="宋体" w:hint="eastAsia"/>
          <w:kern w:val="0"/>
          <w:sz w:val="28"/>
          <w:szCs w:val="28"/>
        </w:rPr>
        <w:t>规定：燃气置换放散时，应有专人负责监控（）及取样检测。</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、温度</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、流速</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、压力</w:t>
      </w:r>
      <w:r>
        <w:rPr>
          <w:rFonts w:ascii="仿宋" w:eastAsia="仿宋" w:hAnsi="仿宋" w:cs="宋体" w:hint="eastAsia"/>
          <w:kern w:val="0"/>
          <w:sz w:val="28"/>
          <w:szCs w:val="28"/>
        </w:rPr>
        <w:t>      D</w:t>
      </w:r>
      <w:r>
        <w:rPr>
          <w:rFonts w:ascii="仿宋" w:eastAsia="仿宋" w:hAnsi="仿宋" w:cs="宋体" w:hint="eastAsia"/>
          <w:kern w:val="0"/>
          <w:sz w:val="28"/>
          <w:szCs w:val="28"/>
        </w:rPr>
        <w:t>、流量</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44.</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规</w:t>
      </w:r>
      <w:r>
        <w:rPr>
          <w:rFonts w:ascii="仿宋" w:eastAsia="仿宋" w:hAnsi="仿宋" w:cs="宋体" w:hint="eastAsia"/>
          <w:kern w:val="0"/>
          <w:sz w:val="28"/>
          <w:szCs w:val="28"/>
        </w:rPr>
        <w:t>定：城镇燃气设施动火作业现场，应划出</w:t>
      </w:r>
      <w:r>
        <w:rPr>
          <w:rFonts w:ascii="仿宋" w:eastAsia="仿宋" w:hAnsi="仿宋" w:cs="宋体" w:hint="eastAsia"/>
          <w:kern w:val="0"/>
          <w:sz w:val="28"/>
          <w:szCs w:val="28"/>
        </w:rPr>
        <w:t>_____</w:t>
      </w:r>
      <w:r>
        <w:rPr>
          <w:rFonts w:ascii="仿宋" w:eastAsia="仿宋" w:hAnsi="仿宋" w:cs="宋体" w:hint="eastAsia"/>
          <w:kern w:val="0"/>
          <w:sz w:val="28"/>
          <w:szCs w:val="28"/>
        </w:rPr>
        <w:t>，并应设置</w:t>
      </w:r>
      <w:r>
        <w:rPr>
          <w:rFonts w:ascii="仿宋" w:eastAsia="仿宋" w:hAnsi="仿宋" w:cs="宋体" w:hint="eastAsia"/>
          <w:kern w:val="0"/>
          <w:sz w:val="28"/>
          <w:szCs w:val="28"/>
        </w:rPr>
        <w:t>_____</w:t>
      </w:r>
      <w:r>
        <w:rPr>
          <w:rFonts w:ascii="仿宋" w:eastAsia="仿宋" w:hAnsi="仿宋" w:cs="宋体" w:hint="eastAsia"/>
          <w:kern w:val="0"/>
          <w:sz w:val="28"/>
          <w:szCs w:val="28"/>
        </w:rPr>
        <w:t>和</w:t>
      </w:r>
      <w:r>
        <w:rPr>
          <w:rFonts w:ascii="仿宋" w:eastAsia="仿宋" w:hAnsi="仿宋" w:cs="宋体" w:hint="eastAsia"/>
          <w:kern w:val="0"/>
          <w:sz w:val="28"/>
          <w:szCs w:val="28"/>
        </w:rPr>
        <w:t>______</w:t>
      </w:r>
      <w:r>
        <w:rPr>
          <w:rFonts w:ascii="仿宋" w:eastAsia="仿宋" w:hAnsi="仿宋" w:cs="宋体" w:hint="eastAsia"/>
          <w:kern w:val="0"/>
          <w:sz w:val="28"/>
          <w:szCs w:val="28"/>
        </w:rPr>
        <w:t>。（）</w:t>
      </w:r>
      <w:r>
        <w:rPr>
          <w:rFonts w:ascii="仿宋" w:eastAsia="仿宋" w:hAnsi="仿宋" w:cs="宋体" w:hint="eastAsia"/>
          <w:kern w:val="0"/>
          <w:sz w:val="28"/>
          <w:szCs w:val="28"/>
        </w:rPr>
        <w:br/>
        <w:t>A</w:t>
      </w:r>
      <w:r>
        <w:rPr>
          <w:rFonts w:ascii="仿宋" w:eastAsia="仿宋" w:hAnsi="仿宋" w:cs="宋体" w:hint="eastAsia"/>
          <w:kern w:val="0"/>
          <w:sz w:val="28"/>
          <w:szCs w:val="28"/>
        </w:rPr>
        <w:t>、警戒区、护栏、警示标志</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、作业区、护栏、提示标志</w:t>
      </w:r>
      <w:r>
        <w:rPr>
          <w:rFonts w:ascii="仿宋" w:eastAsia="仿宋" w:hAnsi="仿宋" w:cs="宋体" w:hint="eastAsia"/>
          <w:kern w:val="0"/>
          <w:sz w:val="28"/>
          <w:szCs w:val="28"/>
        </w:rPr>
        <w:br/>
      </w:r>
      <w:r>
        <w:rPr>
          <w:rFonts w:ascii="仿宋" w:eastAsia="仿宋" w:hAnsi="仿宋" w:cs="宋体" w:hint="eastAsia"/>
          <w:kern w:val="0"/>
          <w:sz w:val="28"/>
          <w:szCs w:val="28"/>
        </w:rPr>
        <w:lastRenderedPageBreak/>
        <w:t>C</w:t>
      </w:r>
      <w:r>
        <w:rPr>
          <w:rFonts w:ascii="仿宋" w:eastAsia="仿宋" w:hAnsi="仿宋" w:cs="宋体" w:hint="eastAsia"/>
          <w:kern w:val="0"/>
          <w:sz w:val="28"/>
          <w:szCs w:val="28"/>
        </w:rPr>
        <w:t>、作业区、护栏、警示标志</w:t>
      </w:r>
      <w:r>
        <w:rPr>
          <w:rFonts w:ascii="仿宋" w:eastAsia="仿宋" w:hAnsi="仿宋" w:cs="宋体" w:hint="eastAsia"/>
          <w:kern w:val="0"/>
          <w:sz w:val="28"/>
          <w:szCs w:val="28"/>
        </w:rPr>
        <w:t>       D</w:t>
      </w:r>
      <w:r>
        <w:rPr>
          <w:rFonts w:ascii="仿宋" w:eastAsia="仿宋" w:hAnsi="仿宋" w:cs="宋体" w:hint="eastAsia"/>
          <w:kern w:val="0"/>
          <w:sz w:val="28"/>
          <w:szCs w:val="28"/>
        </w:rPr>
        <w:t>、物料区、护栏、警示标志</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45.</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规定：城镇燃气设施停气动火作业燃气管道内积有燃气杂质时，应采取（）。</w:t>
      </w:r>
      <w:r>
        <w:rPr>
          <w:rFonts w:ascii="仿宋" w:eastAsia="仿宋" w:hAnsi="仿宋" w:cs="宋体" w:hint="eastAsia"/>
          <w:kern w:val="0"/>
          <w:sz w:val="28"/>
          <w:szCs w:val="28"/>
        </w:rPr>
        <w:br/>
        <w:t>A</w:t>
      </w:r>
      <w:r>
        <w:rPr>
          <w:rFonts w:ascii="仿宋" w:eastAsia="仿宋" w:hAnsi="仿宋" w:cs="宋体" w:hint="eastAsia"/>
          <w:kern w:val="0"/>
          <w:sz w:val="28"/>
          <w:szCs w:val="28"/>
        </w:rPr>
        <w:t>、有效措施进行隔离</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、置换的办法排除</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、加强监控的措施施工</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、以上都对</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46.</w:t>
      </w:r>
      <w:r>
        <w:rPr>
          <w:rFonts w:ascii="仿宋" w:eastAsia="仿宋" w:hAnsi="仿宋" w:cs="宋体" w:hint="eastAsia"/>
          <w:kern w:val="0"/>
          <w:sz w:val="28"/>
          <w:szCs w:val="28"/>
        </w:rPr>
        <w:t>根据《城镇燃气设施运行、维护和抢修</w:t>
      </w:r>
      <w:r>
        <w:rPr>
          <w:rFonts w:ascii="仿宋" w:eastAsia="仿宋" w:hAnsi="仿宋" w:cs="宋体" w:hint="eastAsia"/>
          <w:kern w:val="0"/>
          <w:sz w:val="28"/>
          <w:szCs w:val="28"/>
        </w:rPr>
        <w:t>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规定：带压开孔、封堵作业，大型设备吊装时，吊装件下（）。</w:t>
      </w:r>
      <w:r>
        <w:rPr>
          <w:rFonts w:ascii="仿宋" w:eastAsia="仿宋" w:hAnsi="仿宋" w:cs="宋体" w:hint="eastAsia"/>
          <w:kern w:val="0"/>
          <w:sz w:val="28"/>
          <w:szCs w:val="28"/>
        </w:rPr>
        <w:br/>
        <w:t>A</w:t>
      </w:r>
      <w:r>
        <w:rPr>
          <w:rFonts w:ascii="仿宋" w:eastAsia="仿宋" w:hAnsi="仿宋" w:cs="宋体" w:hint="eastAsia"/>
          <w:kern w:val="0"/>
          <w:sz w:val="28"/>
          <w:szCs w:val="28"/>
        </w:rPr>
        <w:t>、严禁站人</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、严禁站指挥人员</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、严禁站工作人员</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、以上都是</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47.</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规定：带压开孔、封堵作业，开孔、封堵、下堵设备组装时应将各结合面擦拭干净，螺栓应（）紧固。</w:t>
      </w:r>
      <w:r>
        <w:rPr>
          <w:rFonts w:ascii="仿宋" w:eastAsia="仿宋" w:hAnsi="仿宋" w:cs="宋体" w:hint="eastAsia"/>
          <w:kern w:val="0"/>
          <w:sz w:val="28"/>
          <w:szCs w:val="28"/>
        </w:rPr>
        <w:br/>
        <w:t>A</w:t>
      </w:r>
      <w:r>
        <w:rPr>
          <w:rFonts w:ascii="仿宋" w:eastAsia="仿宋" w:hAnsi="仿宋" w:cs="宋体" w:hint="eastAsia"/>
          <w:kern w:val="0"/>
          <w:sz w:val="28"/>
          <w:szCs w:val="28"/>
        </w:rPr>
        <w:t>、强力</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、按顺序</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、均匀</w:t>
      </w:r>
      <w:r>
        <w:rPr>
          <w:rFonts w:ascii="仿宋" w:eastAsia="仿宋" w:hAnsi="仿宋" w:cs="宋体" w:hint="eastAsia"/>
          <w:kern w:val="0"/>
          <w:sz w:val="28"/>
          <w:szCs w:val="28"/>
        </w:rPr>
        <w:t>         D</w:t>
      </w:r>
      <w:r>
        <w:rPr>
          <w:rFonts w:ascii="仿宋" w:eastAsia="仿宋" w:hAnsi="仿宋" w:cs="宋体" w:hint="eastAsia"/>
          <w:kern w:val="0"/>
          <w:sz w:val="28"/>
          <w:szCs w:val="28"/>
        </w:rPr>
        <w:t>、交替</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48.</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规定：带压开孔、封堵作业，开孔前应对焊接到管线上的管件和组装到管线上的阀门、开孔机等部件进行</w:t>
      </w:r>
      <w:r>
        <w:rPr>
          <w:rFonts w:ascii="仿宋" w:eastAsia="仿宋" w:hAnsi="仿宋" w:cs="宋体" w:hint="eastAsia"/>
          <w:kern w:val="0"/>
          <w:sz w:val="28"/>
          <w:szCs w:val="28"/>
        </w:rPr>
        <w:t>________</w:t>
      </w:r>
      <w:r>
        <w:rPr>
          <w:rFonts w:ascii="仿宋" w:eastAsia="仿宋" w:hAnsi="仿宋" w:cs="宋体" w:hint="eastAsia"/>
          <w:kern w:val="0"/>
          <w:sz w:val="28"/>
          <w:szCs w:val="28"/>
        </w:rPr>
        <w:t>，试验压力不得超过作业时管内的</w:t>
      </w:r>
      <w:r>
        <w:rPr>
          <w:rFonts w:ascii="仿宋" w:eastAsia="仿宋" w:hAnsi="仿宋" w:cs="宋体" w:hint="eastAsia"/>
          <w:kern w:val="0"/>
          <w:sz w:val="28"/>
          <w:szCs w:val="28"/>
        </w:rPr>
        <w:t>________</w:t>
      </w:r>
      <w:r>
        <w:rPr>
          <w:rFonts w:ascii="仿宋" w:eastAsia="仿宋" w:hAnsi="仿宋" w:cs="宋体" w:hint="eastAsia"/>
          <w:kern w:val="0"/>
          <w:sz w:val="28"/>
          <w:szCs w:val="28"/>
        </w:rPr>
        <w:t>。（）</w:t>
      </w:r>
      <w:r>
        <w:rPr>
          <w:rFonts w:ascii="仿宋" w:eastAsia="仿宋" w:hAnsi="仿宋" w:cs="宋体" w:hint="eastAsia"/>
          <w:kern w:val="0"/>
          <w:sz w:val="28"/>
          <w:szCs w:val="28"/>
        </w:rPr>
        <w:br/>
        <w:t>A</w:t>
      </w:r>
      <w:r>
        <w:rPr>
          <w:rFonts w:ascii="仿宋" w:eastAsia="仿宋" w:hAnsi="仿宋" w:cs="宋体" w:hint="eastAsia"/>
          <w:kern w:val="0"/>
          <w:sz w:val="28"/>
          <w:szCs w:val="28"/>
        </w:rPr>
        <w:t>、逐个试压、压力</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、整体试压、设计压力</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、逐个试压、设计压力</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、整体试压、压力</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49.</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规定：生产作业临时放散火炬应设置在带气作业点的（）。</w:t>
      </w:r>
      <w:r>
        <w:rPr>
          <w:rFonts w:ascii="仿宋" w:eastAsia="仿宋" w:hAnsi="仿宋" w:cs="宋体" w:hint="eastAsia"/>
          <w:kern w:val="0"/>
          <w:sz w:val="28"/>
          <w:szCs w:val="28"/>
        </w:rPr>
        <w:t xml:space="preserve">   A</w:t>
      </w:r>
      <w:r>
        <w:rPr>
          <w:rFonts w:ascii="仿宋" w:eastAsia="仿宋" w:hAnsi="仿宋" w:cs="宋体" w:hint="eastAsia"/>
          <w:kern w:val="0"/>
          <w:sz w:val="28"/>
          <w:szCs w:val="28"/>
        </w:rPr>
        <w:t>、上风向</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、附近位置</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、较远位置</w:t>
      </w:r>
      <w:r>
        <w:rPr>
          <w:rFonts w:ascii="仿宋" w:eastAsia="仿宋" w:hAnsi="仿宋" w:cs="宋体" w:hint="eastAsia"/>
          <w:kern w:val="0"/>
          <w:sz w:val="28"/>
          <w:szCs w:val="28"/>
        </w:rPr>
        <w:t>       D</w:t>
      </w:r>
      <w:r>
        <w:rPr>
          <w:rFonts w:ascii="仿宋" w:eastAsia="仿宋" w:hAnsi="仿宋" w:cs="宋体" w:hint="eastAsia"/>
          <w:kern w:val="0"/>
          <w:sz w:val="28"/>
          <w:szCs w:val="28"/>
        </w:rPr>
        <w:t>、下风向</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50.</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规定：停气动火操作过程中，当有漏气或窜气等异常情况时，）继续进行。</w:t>
      </w:r>
      <w:r>
        <w:rPr>
          <w:rFonts w:ascii="仿宋" w:eastAsia="仿宋" w:hAnsi="仿宋" w:cs="宋体" w:hint="eastAsia"/>
          <w:kern w:val="0"/>
          <w:sz w:val="28"/>
          <w:szCs w:val="28"/>
        </w:rPr>
        <w:br/>
        <w:t>A</w:t>
      </w:r>
      <w:r>
        <w:rPr>
          <w:rFonts w:ascii="仿宋" w:eastAsia="仿宋" w:hAnsi="仿宋" w:cs="宋体" w:hint="eastAsia"/>
          <w:kern w:val="0"/>
          <w:sz w:val="28"/>
          <w:szCs w:val="28"/>
        </w:rPr>
        <w:t>、应立即报告给主管领导，待领导批准后</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B</w:t>
      </w:r>
      <w:r>
        <w:rPr>
          <w:rFonts w:ascii="仿宋" w:eastAsia="仿宋" w:hAnsi="仿宋" w:cs="宋体" w:hint="eastAsia"/>
          <w:kern w:val="0"/>
          <w:sz w:val="28"/>
          <w:szCs w:val="28"/>
        </w:rPr>
        <w:t>、应立即停止作业，待消除异常情况后</w:t>
      </w:r>
      <w:r>
        <w:rPr>
          <w:rFonts w:ascii="仿宋" w:eastAsia="仿宋" w:hAnsi="仿宋" w:cs="宋体" w:hint="eastAsia"/>
          <w:kern w:val="0"/>
          <w:sz w:val="28"/>
          <w:szCs w:val="28"/>
        </w:rPr>
        <w:br/>
        <w:t>C</w:t>
      </w:r>
      <w:r>
        <w:rPr>
          <w:rFonts w:ascii="仿宋" w:eastAsia="仿宋" w:hAnsi="仿宋" w:cs="宋体" w:hint="eastAsia"/>
          <w:kern w:val="0"/>
          <w:sz w:val="28"/>
          <w:szCs w:val="28"/>
        </w:rPr>
        <w:t>、应立即停止作业检查，待查明情况后</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lastRenderedPageBreak/>
        <w:t>D</w:t>
      </w:r>
      <w:r>
        <w:rPr>
          <w:rFonts w:ascii="仿宋" w:eastAsia="仿宋" w:hAnsi="仿宋" w:cs="宋体" w:hint="eastAsia"/>
          <w:kern w:val="0"/>
          <w:sz w:val="28"/>
          <w:szCs w:val="28"/>
        </w:rPr>
        <w:t>、应立即报告给调度，待调度发出指令后</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51.</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规定：通气作业应严格按照作业方案执行。用</w:t>
      </w:r>
      <w:r>
        <w:rPr>
          <w:rFonts w:ascii="仿宋" w:eastAsia="仿宋" w:hAnsi="仿宋" w:cs="宋体" w:hint="eastAsia"/>
          <w:kern w:val="0"/>
          <w:sz w:val="28"/>
          <w:szCs w:val="28"/>
        </w:rPr>
        <w:t>户停气后的通气，应在（</w:t>
      </w:r>
      <w:r>
        <w:rPr>
          <w:rFonts w:ascii="仿宋" w:eastAsia="仿宋" w:hAnsi="仿宋" w:cs="宋体" w:hint="eastAsia"/>
          <w:kern w:val="0"/>
          <w:sz w:val="28"/>
          <w:szCs w:val="28"/>
        </w:rPr>
        <w:t>A</w:t>
      </w:r>
      <w:r>
        <w:rPr>
          <w:rFonts w:ascii="仿宋" w:eastAsia="仿宋" w:hAnsi="仿宋" w:cs="宋体" w:hint="eastAsia"/>
          <w:kern w:val="0"/>
          <w:sz w:val="28"/>
          <w:szCs w:val="28"/>
        </w:rPr>
        <w:t>）进行。</w:t>
      </w:r>
      <w:r>
        <w:rPr>
          <w:rFonts w:ascii="仿宋" w:eastAsia="仿宋" w:hAnsi="仿宋" w:cs="宋体" w:hint="eastAsia"/>
          <w:kern w:val="0"/>
          <w:sz w:val="28"/>
          <w:szCs w:val="28"/>
        </w:rPr>
        <w:br/>
        <w:t>A</w:t>
      </w:r>
      <w:r>
        <w:rPr>
          <w:rFonts w:ascii="仿宋" w:eastAsia="仿宋" w:hAnsi="仿宋" w:cs="宋体" w:hint="eastAsia"/>
          <w:kern w:val="0"/>
          <w:sz w:val="28"/>
          <w:szCs w:val="28"/>
        </w:rPr>
        <w:t>、有效地通知用户后</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、通知用户后</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、白天低峰时</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、晚间低峰时</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52.</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规定：液化石油气储罐设有两道阀门时，靠近储罐的第一道阀门应为（</w:t>
      </w:r>
      <w:r>
        <w:rPr>
          <w:rFonts w:ascii="仿宋" w:eastAsia="仿宋" w:hAnsi="仿宋" w:cs="宋体" w:hint="eastAsia"/>
          <w:kern w:val="0"/>
          <w:sz w:val="28"/>
          <w:szCs w:val="28"/>
        </w:rPr>
        <w:t>A</w:t>
      </w:r>
      <w:r>
        <w:rPr>
          <w:rFonts w:ascii="仿宋" w:eastAsia="仿宋" w:hAnsi="仿宋" w:cs="宋体" w:hint="eastAsia"/>
          <w:kern w:val="0"/>
          <w:sz w:val="28"/>
          <w:szCs w:val="28"/>
        </w:rPr>
        <w:t>）状态。阀门应经常维护，保持其启闭灵活。</w:t>
      </w:r>
      <w:r>
        <w:rPr>
          <w:rFonts w:ascii="仿宋" w:eastAsia="仿宋" w:hAnsi="仿宋" w:cs="宋体" w:hint="eastAsia"/>
          <w:kern w:val="0"/>
          <w:sz w:val="28"/>
          <w:szCs w:val="28"/>
        </w:rPr>
        <w:br/>
        <w:t>A</w:t>
      </w:r>
      <w:r>
        <w:rPr>
          <w:rFonts w:ascii="仿宋" w:eastAsia="仿宋" w:hAnsi="仿宋" w:cs="宋体" w:hint="eastAsia"/>
          <w:kern w:val="0"/>
          <w:sz w:val="28"/>
          <w:szCs w:val="28"/>
        </w:rPr>
        <w:t>、常开</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、常闭</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、关闭</w:t>
      </w:r>
      <w:r>
        <w:rPr>
          <w:rFonts w:ascii="仿宋" w:eastAsia="仿宋" w:hAnsi="仿宋" w:cs="宋体" w:hint="eastAsia"/>
          <w:kern w:val="0"/>
          <w:sz w:val="28"/>
          <w:szCs w:val="28"/>
        </w:rPr>
        <w:t>     D</w:t>
      </w:r>
      <w:r>
        <w:rPr>
          <w:rFonts w:ascii="仿宋" w:eastAsia="仿宋" w:hAnsi="仿宋" w:cs="宋体" w:hint="eastAsia"/>
          <w:kern w:val="0"/>
          <w:sz w:val="28"/>
          <w:szCs w:val="28"/>
        </w:rPr>
        <w:t>、任意</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53.</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规定：在聚乙烯塑料管道进行开孔、封堵接管作业时</w:t>
      </w:r>
      <w:r>
        <w:rPr>
          <w:rFonts w:ascii="仿宋" w:eastAsia="仿宋" w:hAnsi="仿宋" w:cs="宋体" w:hint="eastAsia"/>
          <w:kern w:val="0"/>
          <w:sz w:val="28"/>
          <w:szCs w:val="28"/>
        </w:rPr>
        <w:t>应将（</w:t>
      </w:r>
      <w:r>
        <w:rPr>
          <w:rFonts w:ascii="仿宋" w:eastAsia="仿宋" w:hAnsi="仿宋" w:cs="宋体" w:hint="eastAsia"/>
          <w:kern w:val="0"/>
          <w:sz w:val="28"/>
          <w:szCs w:val="28"/>
        </w:rPr>
        <w:t>A</w:t>
      </w:r>
      <w:r>
        <w:rPr>
          <w:rFonts w:ascii="仿宋" w:eastAsia="仿宋" w:hAnsi="仿宋" w:cs="宋体" w:hint="eastAsia"/>
          <w:kern w:val="0"/>
          <w:sz w:val="28"/>
          <w:szCs w:val="28"/>
        </w:rPr>
        <w:t>）。</w:t>
      </w:r>
      <w:r>
        <w:rPr>
          <w:rFonts w:ascii="仿宋" w:eastAsia="仿宋" w:hAnsi="仿宋" w:cs="宋体" w:hint="eastAsia"/>
          <w:kern w:val="0"/>
          <w:sz w:val="28"/>
          <w:szCs w:val="28"/>
        </w:rPr>
        <w:br/>
        <w:t>A</w:t>
      </w:r>
      <w:r>
        <w:rPr>
          <w:rFonts w:ascii="仿宋" w:eastAsia="仿宋" w:hAnsi="仿宋" w:cs="宋体" w:hint="eastAsia"/>
          <w:kern w:val="0"/>
          <w:sz w:val="28"/>
          <w:szCs w:val="28"/>
        </w:rPr>
        <w:t>、待作业管段有效接地</w:t>
      </w:r>
      <w:r>
        <w:rPr>
          <w:rFonts w:ascii="仿宋" w:eastAsia="仿宋" w:hAnsi="仿宋" w:cs="宋体" w:hint="eastAsia"/>
          <w:kern w:val="0"/>
          <w:sz w:val="28"/>
          <w:szCs w:val="28"/>
        </w:rPr>
        <w:t>          B</w:t>
      </w:r>
      <w:r>
        <w:rPr>
          <w:rFonts w:ascii="仿宋" w:eastAsia="仿宋" w:hAnsi="仿宋" w:cs="宋体" w:hint="eastAsia"/>
          <w:kern w:val="0"/>
          <w:sz w:val="28"/>
          <w:szCs w:val="28"/>
        </w:rPr>
        <w:t>、待作业管段接地</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、作业管段有效接地</w:t>
      </w:r>
      <w:r>
        <w:rPr>
          <w:rFonts w:ascii="仿宋" w:eastAsia="仿宋" w:hAnsi="仿宋" w:cs="宋体" w:hint="eastAsia"/>
          <w:kern w:val="0"/>
          <w:sz w:val="28"/>
          <w:szCs w:val="28"/>
        </w:rPr>
        <w:t>     D</w:t>
      </w:r>
      <w:r>
        <w:rPr>
          <w:rFonts w:ascii="仿宋" w:eastAsia="仿宋" w:hAnsi="仿宋" w:cs="宋体" w:hint="eastAsia"/>
          <w:kern w:val="0"/>
          <w:sz w:val="28"/>
          <w:szCs w:val="28"/>
        </w:rPr>
        <w:t>、作业管段接地</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54.</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规定：在聚乙烯塑料管道进行开孔、封堵作业时，安装机架、开孔机、下堵塞等过程中，不得使用油类润滑剂，对需要润滑部位可涂抹（</w:t>
      </w:r>
      <w:r>
        <w:rPr>
          <w:rFonts w:ascii="仿宋" w:eastAsia="仿宋" w:hAnsi="仿宋" w:cs="宋体" w:hint="eastAsia"/>
          <w:kern w:val="0"/>
          <w:sz w:val="28"/>
          <w:szCs w:val="28"/>
        </w:rPr>
        <w:t>C</w:t>
      </w:r>
      <w:r>
        <w:rPr>
          <w:rFonts w:ascii="仿宋" w:eastAsia="仿宋" w:hAnsi="仿宋" w:cs="宋体" w:hint="eastAsia"/>
          <w:kern w:val="0"/>
          <w:sz w:val="28"/>
          <w:szCs w:val="28"/>
        </w:rPr>
        <w:t>）。</w:t>
      </w:r>
      <w:r>
        <w:rPr>
          <w:rFonts w:ascii="仿宋" w:eastAsia="仿宋" w:hAnsi="仿宋" w:cs="宋体" w:hint="eastAsia"/>
          <w:kern w:val="0"/>
          <w:sz w:val="28"/>
          <w:szCs w:val="28"/>
        </w:rPr>
        <w:br/>
        <w:t>A</w:t>
      </w:r>
      <w:r>
        <w:rPr>
          <w:rFonts w:ascii="仿宋" w:eastAsia="仿宋" w:hAnsi="仿宋" w:cs="宋体" w:hint="eastAsia"/>
          <w:kern w:val="0"/>
          <w:sz w:val="28"/>
          <w:szCs w:val="28"/>
        </w:rPr>
        <w:t>、滑石粉</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、石墨</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、凡士林</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、黄油</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55.</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规定：在聚乙烯</w:t>
      </w:r>
      <w:r>
        <w:rPr>
          <w:rFonts w:ascii="仿宋" w:eastAsia="仿宋" w:hAnsi="仿宋" w:cs="宋体" w:hint="eastAsia"/>
          <w:kern w:val="0"/>
          <w:sz w:val="28"/>
          <w:szCs w:val="28"/>
        </w:rPr>
        <w:t>塑料管道进行开孔、封堵作业时，应将堵塞安装到位卡紧，确认（</w:t>
      </w:r>
      <w:r>
        <w:rPr>
          <w:rFonts w:ascii="仿宋" w:eastAsia="仿宋" w:hAnsi="仿宋" w:cs="宋体" w:hint="eastAsia"/>
          <w:kern w:val="0"/>
          <w:sz w:val="28"/>
          <w:szCs w:val="28"/>
        </w:rPr>
        <w:t>D</w:t>
      </w:r>
      <w:r>
        <w:rPr>
          <w:rFonts w:ascii="仿宋" w:eastAsia="仿宋" w:hAnsi="仿宋" w:cs="宋体" w:hint="eastAsia"/>
          <w:kern w:val="0"/>
          <w:sz w:val="28"/>
          <w:szCs w:val="28"/>
        </w:rPr>
        <w:t>）后，方可拆除机架。</w:t>
      </w:r>
      <w:r>
        <w:rPr>
          <w:rFonts w:ascii="仿宋" w:eastAsia="仿宋" w:hAnsi="仿宋" w:cs="宋体" w:hint="eastAsia"/>
          <w:kern w:val="0"/>
          <w:sz w:val="28"/>
          <w:szCs w:val="28"/>
        </w:rPr>
        <w:br/>
        <w:t>A</w:t>
      </w:r>
      <w:r>
        <w:rPr>
          <w:rFonts w:ascii="仿宋" w:eastAsia="仿宋" w:hAnsi="仿宋" w:cs="宋体" w:hint="eastAsia"/>
          <w:kern w:val="0"/>
          <w:sz w:val="28"/>
          <w:szCs w:val="28"/>
        </w:rPr>
        <w:t>、检查</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、压力稳定</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、完工</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、严密不漏气</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56.</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规定：置换作业时放散管应高出地面（</w:t>
      </w:r>
      <w:r>
        <w:rPr>
          <w:rFonts w:ascii="仿宋" w:eastAsia="仿宋" w:hAnsi="仿宋" w:cs="宋体" w:hint="eastAsia"/>
          <w:kern w:val="0"/>
          <w:sz w:val="28"/>
          <w:szCs w:val="28"/>
        </w:rPr>
        <w:t>A</w:t>
      </w:r>
      <w:r>
        <w:rPr>
          <w:rFonts w:ascii="仿宋" w:eastAsia="仿宋" w:hAnsi="仿宋" w:cs="宋体" w:hint="eastAsia"/>
          <w:kern w:val="0"/>
          <w:sz w:val="28"/>
          <w:szCs w:val="28"/>
        </w:rPr>
        <w:t>）</w:t>
      </w:r>
      <w:r>
        <w:rPr>
          <w:rFonts w:ascii="仿宋" w:eastAsia="仿宋" w:hAnsi="仿宋" w:cs="宋体" w:hint="eastAsia"/>
          <w:kern w:val="0"/>
          <w:sz w:val="28"/>
          <w:szCs w:val="28"/>
        </w:rPr>
        <w:t xml:space="preserve">m </w:t>
      </w:r>
      <w:r>
        <w:rPr>
          <w:rFonts w:ascii="仿宋" w:eastAsia="仿宋" w:hAnsi="仿宋" w:cs="宋体" w:hint="eastAsia"/>
          <w:kern w:val="0"/>
          <w:sz w:val="28"/>
          <w:szCs w:val="28"/>
        </w:rPr>
        <w:t>以上。</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w:t>
      </w:r>
      <w:r>
        <w:rPr>
          <w:rFonts w:ascii="仿宋" w:eastAsia="仿宋" w:hAnsi="仿宋" w:cs="宋体" w:hint="eastAsia"/>
          <w:kern w:val="0"/>
          <w:sz w:val="28"/>
          <w:szCs w:val="28"/>
        </w:rPr>
        <w:t>2     B</w:t>
      </w:r>
      <w:r>
        <w:rPr>
          <w:rFonts w:ascii="仿宋" w:eastAsia="仿宋" w:hAnsi="仿宋" w:cs="宋体" w:hint="eastAsia"/>
          <w:kern w:val="0"/>
          <w:sz w:val="28"/>
          <w:szCs w:val="28"/>
        </w:rPr>
        <w:t>、</w:t>
      </w:r>
      <w:r>
        <w:rPr>
          <w:rFonts w:ascii="仿宋" w:eastAsia="仿宋" w:hAnsi="仿宋" w:cs="宋体" w:hint="eastAsia"/>
          <w:kern w:val="0"/>
          <w:sz w:val="28"/>
          <w:szCs w:val="28"/>
        </w:rPr>
        <w:t>1.5     C</w:t>
      </w:r>
      <w:r>
        <w:rPr>
          <w:rFonts w:ascii="仿宋" w:eastAsia="仿宋" w:hAnsi="仿宋" w:cs="宋体" w:hint="eastAsia"/>
          <w:kern w:val="0"/>
          <w:sz w:val="28"/>
          <w:szCs w:val="28"/>
        </w:rPr>
        <w:t>、</w:t>
      </w:r>
      <w:r>
        <w:rPr>
          <w:rFonts w:ascii="仿宋" w:eastAsia="仿宋" w:hAnsi="仿宋" w:cs="宋体" w:hint="eastAsia"/>
          <w:kern w:val="0"/>
          <w:sz w:val="28"/>
          <w:szCs w:val="28"/>
        </w:rPr>
        <w:t>2.5    D</w:t>
      </w:r>
      <w:r>
        <w:rPr>
          <w:rFonts w:ascii="仿宋" w:eastAsia="仿宋" w:hAnsi="仿宋" w:cs="宋体" w:hint="eastAsia"/>
          <w:kern w:val="0"/>
          <w:sz w:val="28"/>
          <w:szCs w:val="28"/>
        </w:rPr>
        <w:t>、</w:t>
      </w:r>
      <w:r>
        <w:rPr>
          <w:rFonts w:ascii="仿宋" w:eastAsia="仿宋" w:hAnsi="仿宋" w:cs="宋体" w:hint="eastAsia"/>
          <w:kern w:val="0"/>
          <w:sz w:val="28"/>
          <w:szCs w:val="28"/>
        </w:rPr>
        <w:t>1</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57.</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规定：对聚乙烯塑料管道进行置换时，放散管应采用（</w:t>
      </w:r>
      <w:r>
        <w:rPr>
          <w:rFonts w:ascii="仿宋" w:eastAsia="仿宋" w:hAnsi="仿宋" w:cs="宋体" w:hint="eastAsia"/>
          <w:kern w:val="0"/>
          <w:sz w:val="28"/>
          <w:szCs w:val="28"/>
        </w:rPr>
        <w:t>C</w:t>
      </w:r>
      <w:r>
        <w:rPr>
          <w:rFonts w:ascii="仿宋" w:eastAsia="仿宋" w:hAnsi="仿宋" w:cs="宋体" w:hint="eastAsia"/>
          <w:kern w:val="0"/>
          <w:sz w:val="28"/>
          <w:szCs w:val="28"/>
        </w:rPr>
        <w:t>）</w:t>
      </w:r>
      <w:r>
        <w:rPr>
          <w:rFonts w:ascii="仿宋" w:eastAsia="仿宋" w:hAnsi="仿宋" w:cs="宋体" w:hint="eastAsia"/>
          <w:kern w:val="0"/>
          <w:sz w:val="28"/>
          <w:szCs w:val="28"/>
        </w:rPr>
        <w:br/>
        <w:t>A</w:t>
      </w:r>
      <w:r>
        <w:rPr>
          <w:rFonts w:ascii="仿宋" w:eastAsia="仿宋" w:hAnsi="仿宋" w:cs="宋体" w:hint="eastAsia"/>
          <w:kern w:val="0"/>
          <w:sz w:val="28"/>
          <w:szCs w:val="28"/>
        </w:rPr>
        <w:t>、管道、接地</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、金属管道、接地</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、金属管道、可靠接地</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w:t>
      </w:r>
      <w:r>
        <w:rPr>
          <w:rFonts w:ascii="仿宋" w:eastAsia="仿宋" w:hAnsi="仿宋" w:cs="宋体" w:hint="eastAsia"/>
          <w:kern w:val="0"/>
          <w:sz w:val="28"/>
          <w:szCs w:val="28"/>
        </w:rPr>
        <w:t xml:space="preserve">PE </w:t>
      </w:r>
      <w:r>
        <w:rPr>
          <w:rFonts w:ascii="仿宋" w:eastAsia="仿宋" w:hAnsi="仿宋" w:cs="宋体" w:hint="eastAsia"/>
          <w:kern w:val="0"/>
          <w:sz w:val="28"/>
          <w:szCs w:val="28"/>
        </w:rPr>
        <w:t>管道、可靠接地</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lastRenderedPageBreak/>
        <w:t>58.</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规定：钢制管道允许带压施焊的压力不宜超过</w:t>
      </w:r>
      <w:r>
        <w:rPr>
          <w:rFonts w:ascii="仿宋" w:eastAsia="仿宋" w:hAnsi="仿宋" w:cs="宋体" w:hint="eastAsia"/>
          <w:kern w:val="0"/>
          <w:sz w:val="28"/>
          <w:szCs w:val="28"/>
        </w:rPr>
        <w:t>1MPa</w:t>
      </w:r>
      <w:r>
        <w:rPr>
          <w:rFonts w:ascii="仿宋" w:eastAsia="仿宋" w:hAnsi="仿宋" w:cs="宋体" w:hint="eastAsia"/>
          <w:kern w:val="0"/>
          <w:sz w:val="28"/>
          <w:szCs w:val="28"/>
        </w:rPr>
        <w:t>，且管道剩余壁厚应大于</w:t>
      </w:r>
      <w:r>
        <w:rPr>
          <w:rFonts w:ascii="仿宋" w:eastAsia="仿宋" w:hAnsi="仿宋" w:cs="宋体" w:hint="eastAsia"/>
          <w:kern w:val="0"/>
          <w:sz w:val="28"/>
          <w:szCs w:val="28"/>
        </w:rPr>
        <w:t>5mm</w:t>
      </w:r>
      <w:r>
        <w:rPr>
          <w:rFonts w:ascii="仿宋" w:eastAsia="仿宋" w:hAnsi="仿宋" w:cs="宋体" w:hint="eastAsia"/>
          <w:kern w:val="0"/>
          <w:sz w:val="28"/>
          <w:szCs w:val="28"/>
        </w:rPr>
        <w:t>。封堵管件焊接时应严格控制管道内气体或液体的（</w:t>
      </w:r>
      <w:r>
        <w:rPr>
          <w:rFonts w:ascii="仿宋" w:eastAsia="仿宋" w:hAnsi="仿宋" w:cs="宋体" w:hint="eastAsia"/>
          <w:kern w:val="0"/>
          <w:sz w:val="28"/>
          <w:szCs w:val="28"/>
        </w:rPr>
        <w:t>B</w:t>
      </w:r>
      <w:r>
        <w:rPr>
          <w:rFonts w:ascii="仿宋" w:eastAsia="仿宋" w:hAnsi="仿宋" w:cs="宋体" w:hint="eastAsia"/>
          <w:kern w:val="0"/>
          <w:sz w:val="28"/>
          <w:szCs w:val="28"/>
        </w:rPr>
        <w:t>）</w:t>
      </w:r>
      <w:r>
        <w:rPr>
          <w:rFonts w:ascii="仿宋" w:eastAsia="仿宋" w:hAnsi="仿宋" w:cs="宋体" w:hint="eastAsia"/>
          <w:kern w:val="0"/>
          <w:sz w:val="28"/>
          <w:szCs w:val="28"/>
        </w:rPr>
        <w:br/>
        <w:t>A</w:t>
      </w:r>
      <w:r>
        <w:rPr>
          <w:rFonts w:ascii="仿宋" w:eastAsia="仿宋" w:hAnsi="仿宋" w:cs="宋体" w:hint="eastAsia"/>
          <w:kern w:val="0"/>
          <w:sz w:val="28"/>
          <w:szCs w:val="28"/>
        </w:rPr>
        <w:t>、温度</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、流速</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、压力</w:t>
      </w:r>
      <w:r>
        <w:rPr>
          <w:rFonts w:ascii="仿宋" w:eastAsia="仿宋" w:hAnsi="仿宋" w:cs="宋体" w:hint="eastAsia"/>
          <w:kern w:val="0"/>
          <w:sz w:val="28"/>
          <w:szCs w:val="28"/>
        </w:rPr>
        <w:t>            D</w:t>
      </w:r>
      <w:r>
        <w:rPr>
          <w:rFonts w:ascii="仿宋" w:eastAsia="仿宋" w:hAnsi="仿宋" w:cs="宋体" w:hint="eastAsia"/>
          <w:kern w:val="0"/>
          <w:sz w:val="28"/>
          <w:szCs w:val="28"/>
        </w:rPr>
        <w:t>、流量</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59.</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规定：降压作业应有专人监控管道内燃气（</w:t>
      </w:r>
      <w:r>
        <w:rPr>
          <w:rFonts w:ascii="仿宋" w:eastAsia="仿宋" w:hAnsi="仿宋" w:cs="宋体" w:hint="eastAsia"/>
          <w:kern w:val="0"/>
          <w:sz w:val="28"/>
          <w:szCs w:val="28"/>
        </w:rPr>
        <w:t>C</w:t>
      </w:r>
      <w:r>
        <w:rPr>
          <w:rFonts w:ascii="仿宋" w:eastAsia="仿宋" w:hAnsi="仿宋" w:cs="宋体" w:hint="eastAsia"/>
          <w:kern w:val="0"/>
          <w:sz w:val="28"/>
          <w:szCs w:val="28"/>
        </w:rPr>
        <w:t>），降压过程中应控制降压速度，严禁管道内产生负压。</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、温度</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、流速</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、压力</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、浓度</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60.</w:t>
      </w:r>
      <w:r>
        <w:rPr>
          <w:rFonts w:ascii="仿宋" w:eastAsia="仿宋" w:hAnsi="仿宋" w:cs="宋体" w:hint="eastAsia"/>
          <w:kern w:val="0"/>
          <w:sz w:val="28"/>
          <w:szCs w:val="28"/>
        </w:rPr>
        <w:t>根据《城镇燃气设施运行、维护和抢修安全技术规程》</w:t>
      </w:r>
      <w:r>
        <w:rPr>
          <w:rFonts w:ascii="仿宋" w:eastAsia="仿宋" w:hAnsi="仿宋" w:cs="宋体" w:hint="eastAsia"/>
          <w:kern w:val="0"/>
          <w:sz w:val="28"/>
          <w:szCs w:val="28"/>
        </w:rPr>
        <w:t>CJJ51</w:t>
      </w:r>
      <w:r>
        <w:rPr>
          <w:rFonts w:ascii="仿宋" w:eastAsia="仿宋" w:hAnsi="仿宋" w:cs="宋体" w:hint="eastAsia"/>
          <w:kern w:val="0"/>
          <w:sz w:val="28"/>
          <w:szCs w:val="28"/>
        </w:rPr>
        <w:t>－</w:t>
      </w:r>
      <w:r>
        <w:rPr>
          <w:rFonts w:ascii="仿宋" w:eastAsia="仿宋" w:hAnsi="仿宋" w:cs="宋体" w:hint="eastAsia"/>
          <w:kern w:val="0"/>
          <w:sz w:val="28"/>
          <w:szCs w:val="28"/>
        </w:rPr>
        <w:t>2006</w:t>
      </w:r>
      <w:r>
        <w:rPr>
          <w:rFonts w:ascii="仿宋" w:eastAsia="仿宋" w:hAnsi="仿宋" w:cs="宋体" w:hint="eastAsia"/>
          <w:kern w:val="0"/>
          <w:sz w:val="28"/>
          <w:szCs w:val="28"/>
        </w:rPr>
        <w:t>规定：燃气设施维护、检修或抢修作业完成后，应进行（</w:t>
      </w:r>
      <w:r>
        <w:rPr>
          <w:rFonts w:ascii="仿宋" w:eastAsia="仿宋" w:hAnsi="仿宋" w:cs="宋体" w:hint="eastAsia"/>
          <w:kern w:val="0"/>
          <w:sz w:val="28"/>
          <w:szCs w:val="28"/>
        </w:rPr>
        <w:t>B</w:t>
      </w:r>
      <w:r>
        <w:rPr>
          <w:rFonts w:ascii="仿宋" w:eastAsia="仿宋" w:hAnsi="仿宋" w:cs="宋体" w:hint="eastAsia"/>
          <w:kern w:val="0"/>
          <w:sz w:val="28"/>
          <w:szCs w:val="28"/>
        </w:rPr>
        <w:t>），合格后方可进行置换作业。</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、气密检查</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、全面检查</w:t>
      </w:r>
      <w:r>
        <w:rPr>
          <w:rFonts w:ascii="仿宋" w:eastAsia="仿宋" w:hAnsi="仿宋" w:cs="宋体" w:hint="eastAsia"/>
          <w:kern w:val="0"/>
          <w:sz w:val="28"/>
          <w:szCs w:val="28"/>
        </w:rPr>
        <w:t xml:space="preserve">    C</w:t>
      </w:r>
      <w:r>
        <w:rPr>
          <w:rFonts w:ascii="仿宋" w:eastAsia="仿宋" w:hAnsi="仿宋" w:cs="宋体" w:hint="eastAsia"/>
          <w:kern w:val="0"/>
          <w:sz w:val="28"/>
          <w:szCs w:val="28"/>
        </w:rPr>
        <w:t>、探伤检查</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、全面恢复</w:t>
      </w:r>
    </w:p>
    <w:p w:rsidR="008B71E8" w:rsidRDefault="0052287B">
      <w:pPr>
        <w:rPr>
          <w:rFonts w:ascii="仿宋" w:eastAsia="仿宋" w:hAnsi="仿宋"/>
          <w:b/>
          <w:sz w:val="32"/>
          <w:szCs w:val="32"/>
        </w:rPr>
      </w:pPr>
      <w:r>
        <w:rPr>
          <w:rFonts w:ascii="仿宋" w:eastAsia="仿宋" w:hAnsi="仿宋" w:hint="eastAsia"/>
          <w:b/>
          <w:sz w:val="32"/>
          <w:szCs w:val="32"/>
        </w:rPr>
        <w:t>二、</w:t>
      </w:r>
      <w:r>
        <w:rPr>
          <w:rFonts w:ascii="仿宋" w:eastAsia="仿宋" w:hAnsi="仿宋" w:hint="eastAsia"/>
          <w:b/>
          <w:sz w:val="32"/>
          <w:szCs w:val="32"/>
        </w:rPr>
        <w:t>多选题</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1</w:t>
      </w:r>
      <w:r>
        <w:rPr>
          <w:rFonts w:ascii="仿宋" w:eastAsia="仿宋" w:hAnsi="仿宋" w:cs="宋体" w:hint="eastAsia"/>
          <w:kern w:val="0"/>
          <w:sz w:val="28"/>
          <w:szCs w:val="28"/>
        </w:rPr>
        <w:t>.</w:t>
      </w:r>
      <w:r>
        <w:rPr>
          <w:rFonts w:ascii="仿宋" w:eastAsia="仿宋" w:hAnsi="仿宋" w:cs="宋体" w:hint="eastAsia"/>
          <w:kern w:val="0"/>
          <w:sz w:val="28"/>
          <w:szCs w:val="28"/>
        </w:rPr>
        <w:t>《安全生产法》对安全设备有什么规定</w:t>
      </w:r>
      <w:r>
        <w:rPr>
          <w:rFonts w:ascii="仿宋" w:eastAsia="仿宋" w:hAnsi="仿宋" w:cs="宋体" w:hint="eastAsia"/>
          <w:kern w:val="0"/>
          <w:sz w:val="28"/>
          <w:szCs w:val="28"/>
        </w:rPr>
        <w:t>?</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安全设备的设计、制造、安装、使用、检测、维修、改造和报废，应当符合国家标准或者行业标准</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B</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对安全设备进行经常性维护、保养，并定期检测，保证正常运转</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安全设备不得进行改造</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D</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维护、保养、检测应当做好记录，并由有关人员签字</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2</w:t>
      </w:r>
      <w:r>
        <w:rPr>
          <w:rFonts w:ascii="仿宋" w:eastAsia="仿宋" w:hAnsi="仿宋" w:cs="宋体" w:hint="eastAsia"/>
          <w:kern w:val="0"/>
          <w:sz w:val="28"/>
          <w:szCs w:val="28"/>
        </w:rPr>
        <w:t>.</w:t>
      </w:r>
      <w:r>
        <w:rPr>
          <w:rFonts w:ascii="仿宋" w:eastAsia="仿宋" w:hAnsi="仿宋" w:cs="宋体" w:hint="eastAsia"/>
          <w:kern w:val="0"/>
          <w:sz w:val="28"/>
          <w:szCs w:val="28"/>
        </w:rPr>
        <w:t>《安全生产法》对从业人员的安全生产义务所做的规定包括（</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从业人员在作业过程中，应当严格遵守本单位的安全生产规章制度和操作规程，服从管理，正确佩戴和使用劳动防护用品；</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B</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从业人员应当接受安全生产教育和培训，掌握本职工作所需的安全生产知识，提高安全生产技能，增强事故预防和应急处理能力；</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从业人员发现事故隐患或者其他不安全因素，应当立即向现场安全生产管理人员或者本单位负责人报告；接到报告的人员应当及时予以处理。</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D</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从业人员有权随时停止存在安全隐患的作业</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lastRenderedPageBreak/>
        <w:t>3</w:t>
      </w:r>
      <w:r>
        <w:rPr>
          <w:rFonts w:ascii="仿宋" w:eastAsia="仿宋" w:hAnsi="仿宋" w:cs="宋体" w:hint="eastAsia"/>
          <w:kern w:val="0"/>
          <w:sz w:val="28"/>
          <w:szCs w:val="28"/>
        </w:rPr>
        <w:t>.</w:t>
      </w:r>
      <w:r>
        <w:rPr>
          <w:rFonts w:ascii="仿宋" w:eastAsia="仿宋" w:hAnsi="仿宋" w:cs="宋体" w:hint="eastAsia"/>
          <w:kern w:val="0"/>
          <w:sz w:val="28"/>
          <w:szCs w:val="28"/>
        </w:rPr>
        <w:t>《安全生产法》规定，工会的权利有（</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工会有权对建设项目的安全设施与主体工程同时设计、同时施工、同时投入生产和使用进行监督，提出意见；</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B</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工会对生产经营单位违反安全生产法律、法规，侵犯从业人员合法</w:t>
      </w:r>
      <w:r>
        <w:rPr>
          <w:rFonts w:ascii="仿宋" w:eastAsia="仿宋" w:hAnsi="仿宋" w:cs="宋体" w:hint="eastAsia"/>
          <w:kern w:val="0"/>
          <w:sz w:val="28"/>
          <w:szCs w:val="28"/>
        </w:rPr>
        <w:t>权益的行为，有权要求纠正；</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发现生产经营单位违章指挥、强令冒险作业或者发现事故隐患时，有权提出解决的建议；</w:t>
      </w:r>
      <w:r>
        <w:rPr>
          <w:rFonts w:ascii="仿宋" w:eastAsia="仿宋" w:hAnsi="仿宋" w:cs="宋体" w:hint="eastAsia"/>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D</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发现危及从业人员生命安全的情况时，有权向生产经营单位建议组织从业人员撤离危险场所；</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E</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工会有权依法参加事故调查，向有关部门提出处理意见，并要求追究有关人员的责任。</w:t>
      </w:r>
      <w:r>
        <w:rPr>
          <w:rFonts w:ascii="仿宋" w:eastAsia="仿宋" w:hAnsi="仿宋" w:cs="宋体" w:hint="eastAsia"/>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 xml:space="preserve">4. </w:t>
      </w:r>
      <w:r>
        <w:rPr>
          <w:rFonts w:ascii="仿宋" w:eastAsia="仿宋" w:hAnsi="仿宋" w:cs="宋体" w:hint="eastAsia"/>
          <w:kern w:val="0"/>
          <w:sz w:val="28"/>
          <w:szCs w:val="28"/>
        </w:rPr>
        <w:t>负责安全生产监督管理职责的部门工作人员，有下列哪些违规违法行为将受到行政甚至是刑事处罚（</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对不符合安全生产条件的涉及安全生产的多项予以批准或者验收通过的；</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B</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发现未依法取得批准、验收的单位擅自从</w:t>
      </w:r>
      <w:r>
        <w:rPr>
          <w:rFonts w:ascii="仿宋" w:eastAsia="仿宋" w:hAnsi="仿宋" w:cs="宋体" w:hint="eastAsia"/>
          <w:kern w:val="0"/>
          <w:sz w:val="28"/>
          <w:szCs w:val="28"/>
        </w:rPr>
        <w:t>事有关活动或者接到举报后不予取缔或者不依法予以处理的；</w:t>
      </w:r>
      <w:r>
        <w:rPr>
          <w:rFonts w:ascii="仿宋" w:eastAsia="仿宋" w:hAnsi="仿宋" w:cs="宋体" w:hint="eastAsia"/>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C</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对已经依法取得批准的单位不履行监督管理职责，发现其不再具备安全生产条件而不撤销原批准或者发现安全生产违法行为不予以查处的；</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D</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在监督检查中发现重大事故隐患，不依法及时处理的。负有安全生产监督管理职责的部门工作人员，备具前款规定以外的滥用职权、玩忽职守、徇私舞弊行为的依法给予处分；构成犯罪的，依照刑法有关规定追究刑事责任。</w:t>
      </w:r>
      <w:r>
        <w:rPr>
          <w:rFonts w:ascii="仿宋" w:eastAsia="仿宋" w:hAnsi="仿宋" w:cs="宋体" w:hint="eastAsia"/>
          <w:kern w:val="0"/>
          <w:sz w:val="28"/>
          <w:szCs w:val="28"/>
        </w:rPr>
        <w:t xml:space="preserve"> </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 xml:space="preserve">5. </w:t>
      </w:r>
      <w:r>
        <w:rPr>
          <w:rFonts w:ascii="仿宋" w:eastAsia="仿宋" w:hAnsi="仿宋" w:cs="宋体" w:hint="eastAsia"/>
          <w:kern w:val="0"/>
          <w:sz w:val="28"/>
          <w:szCs w:val="28"/>
        </w:rPr>
        <w:t>根据《生产安全事故报告和调查处理条例》规定，重大安全事故，是指（</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w:t>
      </w:r>
      <w:r>
        <w:rPr>
          <w:rFonts w:ascii="仿宋" w:eastAsia="仿宋" w:hAnsi="仿宋" w:cs="宋体" w:hint="eastAsia"/>
          <w:kern w:val="0"/>
          <w:sz w:val="28"/>
          <w:szCs w:val="28"/>
        </w:rPr>
        <w:t>3</w:t>
      </w:r>
      <w:r>
        <w:rPr>
          <w:rFonts w:ascii="仿宋" w:eastAsia="仿宋" w:hAnsi="仿宋" w:cs="宋体" w:hint="eastAsia"/>
          <w:kern w:val="0"/>
          <w:sz w:val="28"/>
          <w:szCs w:val="28"/>
        </w:rPr>
        <w:t>人以上</w:t>
      </w:r>
      <w:r>
        <w:rPr>
          <w:rFonts w:ascii="仿宋" w:eastAsia="仿宋" w:hAnsi="仿宋" w:cs="宋体" w:hint="eastAsia"/>
          <w:kern w:val="0"/>
          <w:sz w:val="28"/>
          <w:szCs w:val="28"/>
        </w:rPr>
        <w:t>10</w:t>
      </w:r>
      <w:r>
        <w:rPr>
          <w:rFonts w:ascii="仿宋" w:eastAsia="仿宋" w:hAnsi="仿宋" w:cs="宋体" w:hint="eastAsia"/>
          <w:kern w:val="0"/>
          <w:sz w:val="28"/>
          <w:szCs w:val="28"/>
        </w:rPr>
        <w:t>人以下死亡的事故</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w:t>
      </w:r>
      <w:r>
        <w:rPr>
          <w:rFonts w:ascii="仿宋" w:eastAsia="仿宋" w:hAnsi="仿宋" w:cs="宋体" w:hint="eastAsia"/>
          <w:kern w:val="0"/>
          <w:sz w:val="28"/>
          <w:szCs w:val="28"/>
        </w:rPr>
        <w:t>10</w:t>
      </w:r>
      <w:r>
        <w:rPr>
          <w:rFonts w:ascii="仿宋" w:eastAsia="仿宋" w:hAnsi="仿宋" w:cs="宋体" w:hint="eastAsia"/>
          <w:kern w:val="0"/>
          <w:sz w:val="28"/>
          <w:szCs w:val="28"/>
        </w:rPr>
        <w:t>人以上</w:t>
      </w:r>
      <w:r>
        <w:rPr>
          <w:rFonts w:ascii="仿宋" w:eastAsia="仿宋" w:hAnsi="仿宋" w:cs="宋体" w:hint="eastAsia"/>
          <w:kern w:val="0"/>
          <w:sz w:val="28"/>
          <w:szCs w:val="28"/>
        </w:rPr>
        <w:t>30</w:t>
      </w:r>
      <w:r>
        <w:rPr>
          <w:rFonts w:ascii="仿宋" w:eastAsia="仿宋" w:hAnsi="仿宋" w:cs="宋体" w:hint="eastAsia"/>
          <w:kern w:val="0"/>
          <w:sz w:val="28"/>
          <w:szCs w:val="28"/>
        </w:rPr>
        <w:t>人以下死亡的事故</w:t>
      </w:r>
    </w:p>
    <w:p w:rsidR="008B71E8" w:rsidRDefault="0052287B">
      <w:pPr>
        <w:widowControl/>
        <w:spacing w:line="480" w:lineRule="exact"/>
        <w:jc w:val="left"/>
        <w:rPr>
          <w:rFonts w:ascii="仿宋" w:eastAsia="仿宋" w:hAnsi="仿宋" w:cs="宋体"/>
          <w:kern w:val="0"/>
          <w:sz w:val="28"/>
          <w:szCs w:val="28"/>
        </w:rPr>
      </w:pPr>
      <w:r>
        <w:rPr>
          <w:rFonts w:ascii="仿宋" w:eastAsia="仿宋" w:hAnsi="仿宋" w:cs="宋体" w:hint="eastAsia"/>
          <w:kern w:val="0"/>
          <w:sz w:val="28"/>
          <w:szCs w:val="28"/>
        </w:rPr>
        <w:lastRenderedPageBreak/>
        <w:t>C</w:t>
      </w:r>
      <w:r>
        <w:rPr>
          <w:rFonts w:ascii="仿宋" w:eastAsia="仿宋" w:hAnsi="仿宋" w:cs="宋体" w:hint="eastAsia"/>
          <w:kern w:val="0"/>
          <w:sz w:val="28"/>
          <w:szCs w:val="28"/>
        </w:rPr>
        <w:t>、</w:t>
      </w:r>
      <w:r>
        <w:rPr>
          <w:rFonts w:ascii="仿宋" w:eastAsia="仿宋" w:hAnsi="仿宋" w:cs="宋体" w:hint="eastAsia"/>
          <w:kern w:val="0"/>
          <w:sz w:val="28"/>
          <w:szCs w:val="28"/>
        </w:rPr>
        <w:t>50</w:t>
      </w:r>
      <w:r>
        <w:rPr>
          <w:rFonts w:ascii="仿宋" w:eastAsia="仿宋" w:hAnsi="仿宋" w:cs="宋体" w:hint="eastAsia"/>
          <w:kern w:val="0"/>
          <w:sz w:val="28"/>
          <w:szCs w:val="28"/>
        </w:rPr>
        <w:t>人以上</w:t>
      </w:r>
      <w:r>
        <w:rPr>
          <w:rFonts w:ascii="仿宋" w:eastAsia="仿宋" w:hAnsi="仿宋" w:cs="宋体" w:hint="eastAsia"/>
          <w:kern w:val="0"/>
          <w:sz w:val="28"/>
          <w:szCs w:val="28"/>
        </w:rPr>
        <w:t>100</w:t>
      </w:r>
      <w:r>
        <w:rPr>
          <w:rFonts w:ascii="仿宋" w:eastAsia="仿宋" w:hAnsi="仿宋" w:cs="宋体" w:hint="eastAsia"/>
          <w:kern w:val="0"/>
          <w:sz w:val="28"/>
          <w:szCs w:val="28"/>
        </w:rPr>
        <w:t>人以下重伤的事故</w:t>
      </w:r>
      <w:r>
        <w:rPr>
          <w:rFonts w:ascii="仿宋" w:eastAsia="仿宋" w:hAnsi="仿宋" w:cs="宋体" w:hint="eastAsia"/>
          <w:kern w:val="0"/>
          <w:sz w:val="28"/>
          <w:szCs w:val="28"/>
        </w:rPr>
        <w:t xml:space="preserve">    D</w:t>
      </w:r>
      <w:r>
        <w:rPr>
          <w:rFonts w:ascii="仿宋" w:eastAsia="仿宋" w:hAnsi="仿宋" w:cs="宋体" w:hint="eastAsia"/>
          <w:kern w:val="0"/>
          <w:sz w:val="28"/>
          <w:szCs w:val="28"/>
        </w:rPr>
        <w:t>、</w:t>
      </w:r>
      <w:r>
        <w:rPr>
          <w:rFonts w:ascii="仿宋" w:eastAsia="仿宋" w:hAnsi="仿宋" w:cs="宋体" w:hint="eastAsia"/>
          <w:kern w:val="0"/>
          <w:sz w:val="28"/>
          <w:szCs w:val="28"/>
        </w:rPr>
        <w:t>5000</w:t>
      </w:r>
      <w:r>
        <w:rPr>
          <w:rFonts w:ascii="仿宋" w:eastAsia="仿宋" w:hAnsi="仿宋" w:cs="宋体" w:hint="eastAsia"/>
          <w:kern w:val="0"/>
          <w:sz w:val="28"/>
          <w:szCs w:val="28"/>
        </w:rPr>
        <w:t>万元以上</w:t>
      </w:r>
      <w:r>
        <w:rPr>
          <w:rFonts w:ascii="仿宋" w:eastAsia="仿宋" w:hAnsi="仿宋" w:cs="宋体" w:hint="eastAsia"/>
          <w:kern w:val="0"/>
          <w:sz w:val="28"/>
          <w:szCs w:val="28"/>
        </w:rPr>
        <w:t>1</w:t>
      </w:r>
      <w:r>
        <w:rPr>
          <w:rFonts w:ascii="仿宋" w:eastAsia="仿宋" w:hAnsi="仿宋" w:cs="宋体" w:hint="eastAsia"/>
          <w:kern w:val="0"/>
          <w:sz w:val="28"/>
          <w:szCs w:val="28"/>
        </w:rPr>
        <w:t>亿元以下直接经济损失的事故</w:t>
      </w:r>
    </w:p>
    <w:p w:rsidR="008B71E8" w:rsidRDefault="0052287B">
      <w:pPr>
        <w:rPr>
          <w:rFonts w:ascii="仿宋" w:eastAsia="仿宋" w:hAnsi="仿宋" w:cs="宋体"/>
          <w:kern w:val="0"/>
          <w:sz w:val="28"/>
          <w:szCs w:val="28"/>
        </w:rPr>
      </w:pPr>
      <w:r>
        <w:rPr>
          <w:rFonts w:ascii="仿宋" w:eastAsia="仿宋" w:hAnsi="仿宋" w:cs="宋体" w:hint="eastAsia"/>
          <w:kern w:val="0"/>
          <w:sz w:val="28"/>
          <w:szCs w:val="28"/>
        </w:rPr>
        <w:t>E</w:t>
      </w:r>
      <w:r>
        <w:rPr>
          <w:rFonts w:ascii="仿宋" w:eastAsia="仿宋" w:hAnsi="仿宋" w:cs="宋体" w:hint="eastAsia"/>
          <w:kern w:val="0"/>
          <w:sz w:val="28"/>
          <w:szCs w:val="28"/>
        </w:rPr>
        <w:t>、</w:t>
      </w:r>
      <w:r>
        <w:rPr>
          <w:rFonts w:ascii="仿宋" w:eastAsia="仿宋" w:hAnsi="仿宋" w:cs="宋体" w:hint="eastAsia"/>
          <w:kern w:val="0"/>
          <w:sz w:val="28"/>
          <w:szCs w:val="28"/>
        </w:rPr>
        <w:t>1</w:t>
      </w:r>
      <w:r>
        <w:rPr>
          <w:rFonts w:ascii="仿宋" w:eastAsia="仿宋" w:hAnsi="仿宋" w:cs="宋体" w:hint="eastAsia"/>
          <w:kern w:val="0"/>
          <w:sz w:val="28"/>
          <w:szCs w:val="28"/>
        </w:rPr>
        <w:t>亿元以上直接经济损失的事故。</w:t>
      </w:r>
      <w:r>
        <w:rPr>
          <w:rFonts w:ascii="仿宋" w:eastAsia="仿宋" w:hAnsi="仿宋" w:cs="宋体" w:hint="eastAsia"/>
          <w:kern w:val="0"/>
          <w:sz w:val="28"/>
          <w:szCs w:val="28"/>
        </w:rPr>
        <w:t xml:space="preserve"> </w:t>
      </w:r>
    </w:p>
    <w:p w:rsidR="008B71E8" w:rsidRDefault="0052287B">
      <w:pPr>
        <w:numPr>
          <w:ilvl w:val="0"/>
          <w:numId w:val="2"/>
        </w:numPr>
        <w:rPr>
          <w:rFonts w:ascii="仿宋" w:eastAsia="仿宋" w:hAnsi="仿宋"/>
          <w:b/>
          <w:sz w:val="32"/>
          <w:szCs w:val="32"/>
        </w:rPr>
      </w:pPr>
      <w:r>
        <w:rPr>
          <w:rFonts w:ascii="仿宋" w:eastAsia="仿宋" w:hAnsi="仿宋" w:hint="eastAsia"/>
          <w:b/>
          <w:sz w:val="32"/>
          <w:szCs w:val="32"/>
        </w:rPr>
        <w:t>判断题</w:t>
      </w:r>
    </w:p>
    <w:p w:rsidR="008B71E8" w:rsidRDefault="0052287B">
      <w:pPr>
        <w:pStyle w:val="a5"/>
        <w:widowControl/>
        <w:spacing w:line="480" w:lineRule="exact"/>
        <w:ind w:firstLineChars="0" w:firstLine="0"/>
        <w:jc w:val="left"/>
        <w:rPr>
          <w:rFonts w:ascii="仿宋" w:eastAsia="仿宋" w:hAnsi="仿宋" w:cs="宋体"/>
          <w:kern w:val="0"/>
          <w:sz w:val="28"/>
          <w:szCs w:val="28"/>
        </w:rPr>
      </w:pPr>
      <w:r>
        <w:rPr>
          <w:rFonts w:ascii="仿宋" w:eastAsia="仿宋" w:hAnsi="仿宋" w:cs="宋体" w:hint="eastAsia"/>
          <w:kern w:val="0"/>
          <w:sz w:val="28"/>
          <w:szCs w:val="28"/>
        </w:rPr>
        <w:t>1.</w:t>
      </w:r>
      <w:r>
        <w:rPr>
          <w:rFonts w:ascii="仿宋" w:eastAsia="仿宋" w:hAnsi="仿宋" w:cs="宋体" w:hint="eastAsia"/>
          <w:kern w:val="0"/>
          <w:sz w:val="28"/>
          <w:szCs w:val="28"/>
        </w:rPr>
        <w:t>《安全生产法》不仅适用于生产经营单位，同时也适用于国家安全和社会治安方面的管理。</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pStyle w:val="a5"/>
        <w:widowControl/>
        <w:spacing w:line="480" w:lineRule="exact"/>
        <w:ind w:firstLineChars="0" w:firstLine="0"/>
        <w:jc w:val="left"/>
        <w:rPr>
          <w:rFonts w:ascii="仿宋" w:eastAsia="仿宋" w:hAnsi="仿宋" w:cs="宋体"/>
          <w:kern w:val="0"/>
          <w:sz w:val="28"/>
          <w:szCs w:val="28"/>
        </w:rPr>
      </w:pPr>
      <w:r>
        <w:rPr>
          <w:rFonts w:ascii="仿宋" w:eastAsia="仿宋" w:hAnsi="仿宋" w:cs="宋体" w:hint="eastAsia"/>
          <w:kern w:val="0"/>
          <w:sz w:val="28"/>
          <w:szCs w:val="28"/>
        </w:rPr>
        <w:t>2.</w:t>
      </w:r>
      <w:r>
        <w:rPr>
          <w:rFonts w:ascii="仿宋" w:eastAsia="仿宋" w:hAnsi="仿宋" w:cs="宋体" w:hint="eastAsia"/>
          <w:kern w:val="0"/>
          <w:sz w:val="28"/>
          <w:szCs w:val="28"/>
        </w:rPr>
        <w:t>生产经营单位的安全生产管理人员应当恪尽职守，依法履行职责。</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pStyle w:val="a5"/>
        <w:widowControl/>
        <w:spacing w:line="480" w:lineRule="exact"/>
        <w:ind w:firstLineChars="0" w:firstLine="0"/>
        <w:jc w:val="left"/>
        <w:rPr>
          <w:rFonts w:ascii="仿宋" w:eastAsia="仿宋" w:hAnsi="仿宋" w:cs="宋体"/>
          <w:kern w:val="0"/>
          <w:sz w:val="28"/>
          <w:szCs w:val="28"/>
        </w:rPr>
      </w:pPr>
      <w:r>
        <w:rPr>
          <w:rFonts w:ascii="仿宋" w:eastAsia="仿宋" w:hAnsi="仿宋" w:cs="宋体" w:hint="eastAsia"/>
          <w:kern w:val="0"/>
          <w:sz w:val="28"/>
          <w:szCs w:val="28"/>
        </w:rPr>
        <w:t>3.</w:t>
      </w:r>
      <w:r>
        <w:rPr>
          <w:rFonts w:ascii="仿宋" w:eastAsia="仿宋" w:hAnsi="仿宋" w:cs="宋体" w:hint="eastAsia"/>
          <w:kern w:val="0"/>
          <w:sz w:val="28"/>
          <w:szCs w:val="28"/>
        </w:rPr>
        <w:t>生产经营单位应当建立安全生产教育和培训档案，如实记录安全生产教育和培训的时间、内容、参加人员以及考核结果等情况。</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pStyle w:val="a5"/>
        <w:widowControl/>
        <w:spacing w:line="480" w:lineRule="exact"/>
        <w:ind w:firstLineChars="0" w:firstLine="0"/>
        <w:jc w:val="left"/>
        <w:rPr>
          <w:rFonts w:ascii="仿宋" w:eastAsia="仿宋" w:hAnsi="仿宋" w:cs="宋体"/>
          <w:kern w:val="0"/>
          <w:sz w:val="28"/>
          <w:szCs w:val="28"/>
        </w:rPr>
      </w:pPr>
      <w:r>
        <w:rPr>
          <w:rFonts w:ascii="仿宋" w:eastAsia="仿宋" w:hAnsi="仿宋" w:cs="宋体" w:hint="eastAsia"/>
          <w:kern w:val="0"/>
          <w:sz w:val="28"/>
          <w:szCs w:val="28"/>
        </w:rPr>
        <w:t>4.</w:t>
      </w:r>
      <w:r>
        <w:rPr>
          <w:rFonts w:ascii="仿宋" w:eastAsia="仿宋" w:hAnsi="仿宋" w:cs="宋体" w:hint="eastAsia"/>
          <w:kern w:val="0"/>
          <w:sz w:val="28"/>
          <w:szCs w:val="28"/>
        </w:rPr>
        <w:t>《安全生产法》第二条规定，在中华人民共和国领域内从事生产经营活动的单位的安全生产，适用本法。这里所指的生产经营单位包括国有企业事业单位、集体所有制企业事业单位、合伙企业、个人独资企业，但不包括中外合资经营企业、中外合作经营企业、外资企业。</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rPr>
          <w:rFonts w:ascii="仿宋" w:eastAsia="仿宋" w:hAnsi="仿宋" w:cs="宋体"/>
          <w:kern w:val="0"/>
          <w:sz w:val="28"/>
          <w:szCs w:val="28"/>
        </w:rPr>
      </w:pPr>
      <w:r>
        <w:rPr>
          <w:rFonts w:ascii="仿宋" w:eastAsia="仿宋" w:hAnsi="仿宋" w:cs="宋体" w:hint="eastAsia"/>
          <w:kern w:val="0"/>
          <w:sz w:val="28"/>
          <w:szCs w:val="28"/>
        </w:rPr>
        <w:t>5.</w:t>
      </w:r>
      <w:r>
        <w:rPr>
          <w:rFonts w:ascii="仿宋" w:eastAsia="仿宋" w:hAnsi="仿宋" w:cs="宋体" w:hint="eastAsia"/>
          <w:kern w:val="0"/>
          <w:sz w:val="28"/>
          <w:szCs w:val="28"/>
        </w:rPr>
        <w:t>依据《安全生产法》的规定</w:t>
      </w:r>
      <w:r>
        <w:rPr>
          <w:rFonts w:ascii="仿宋" w:eastAsia="仿宋" w:hAnsi="仿宋" w:cs="宋体" w:hint="eastAsia"/>
          <w:kern w:val="0"/>
          <w:sz w:val="28"/>
          <w:szCs w:val="28"/>
        </w:rPr>
        <w:t>,</w:t>
      </w:r>
      <w:r>
        <w:rPr>
          <w:rFonts w:ascii="仿宋" w:eastAsia="仿宋" w:hAnsi="仿宋" w:cs="宋体" w:hint="eastAsia"/>
          <w:kern w:val="0"/>
          <w:sz w:val="28"/>
          <w:szCs w:val="28"/>
        </w:rPr>
        <w:t>安全生产工作坚持安全第一、预防为主的方针。</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pStyle w:val="a5"/>
        <w:widowControl/>
        <w:spacing w:line="480" w:lineRule="exact"/>
        <w:ind w:firstLineChars="0" w:firstLine="0"/>
        <w:jc w:val="left"/>
        <w:rPr>
          <w:rFonts w:ascii="仿宋" w:eastAsia="仿宋" w:hAnsi="仿宋" w:cs="宋体"/>
          <w:kern w:val="0"/>
          <w:sz w:val="28"/>
          <w:szCs w:val="28"/>
        </w:rPr>
      </w:pPr>
      <w:r>
        <w:rPr>
          <w:rFonts w:ascii="仿宋" w:eastAsia="仿宋" w:hAnsi="仿宋" w:cs="宋体" w:hint="eastAsia"/>
          <w:kern w:val="0"/>
          <w:sz w:val="28"/>
          <w:szCs w:val="28"/>
        </w:rPr>
        <w:t>6.</w:t>
      </w:r>
      <w:r>
        <w:rPr>
          <w:rFonts w:ascii="仿宋" w:eastAsia="仿宋" w:hAnsi="仿宋" w:cs="宋体" w:hint="eastAsia"/>
          <w:kern w:val="0"/>
          <w:sz w:val="28"/>
          <w:szCs w:val="28"/>
        </w:rPr>
        <w:t>负有安全生产监督管理职责的部门对检查中发现的事故隐患，应当责令立即排除。</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pStyle w:val="a5"/>
        <w:widowControl/>
        <w:spacing w:line="480" w:lineRule="exact"/>
        <w:ind w:firstLineChars="0" w:firstLine="0"/>
        <w:jc w:val="left"/>
        <w:rPr>
          <w:rFonts w:ascii="仿宋" w:eastAsia="仿宋" w:hAnsi="仿宋" w:cs="宋体"/>
          <w:kern w:val="0"/>
          <w:sz w:val="28"/>
          <w:szCs w:val="28"/>
        </w:rPr>
      </w:pPr>
      <w:r>
        <w:rPr>
          <w:rFonts w:ascii="仿宋" w:eastAsia="仿宋" w:hAnsi="仿宋" w:cs="宋体" w:hint="eastAsia"/>
          <w:kern w:val="0"/>
          <w:sz w:val="28"/>
          <w:szCs w:val="28"/>
        </w:rPr>
        <w:t>7.</w:t>
      </w:r>
      <w:r>
        <w:rPr>
          <w:rFonts w:ascii="仿宋" w:eastAsia="仿宋" w:hAnsi="仿宋" w:cs="宋体" w:hint="eastAsia"/>
          <w:kern w:val="0"/>
          <w:sz w:val="28"/>
          <w:szCs w:val="28"/>
        </w:rPr>
        <w:t>安全生产责任制是一项最基本的安全生产制度，是其他各项安全规章制度得以切实实施的基本保证。</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pStyle w:val="a5"/>
        <w:widowControl/>
        <w:spacing w:line="480" w:lineRule="exact"/>
        <w:ind w:firstLineChars="0" w:firstLine="0"/>
        <w:jc w:val="left"/>
        <w:rPr>
          <w:rFonts w:ascii="仿宋" w:eastAsia="仿宋" w:hAnsi="仿宋" w:cs="宋体"/>
          <w:kern w:val="0"/>
          <w:sz w:val="28"/>
          <w:szCs w:val="28"/>
        </w:rPr>
      </w:pPr>
      <w:r>
        <w:rPr>
          <w:rFonts w:ascii="仿宋" w:eastAsia="仿宋" w:hAnsi="仿宋" w:cs="宋体" w:hint="eastAsia"/>
          <w:kern w:val="0"/>
          <w:sz w:val="28"/>
          <w:szCs w:val="28"/>
        </w:rPr>
        <w:t>8.</w:t>
      </w:r>
      <w:r>
        <w:rPr>
          <w:rFonts w:ascii="仿宋" w:eastAsia="仿宋" w:hAnsi="仿宋" w:cs="宋体" w:hint="eastAsia"/>
          <w:kern w:val="0"/>
          <w:sz w:val="28"/>
          <w:szCs w:val="28"/>
        </w:rPr>
        <w:t>党和国家的安全生产方针政策、法律法规，可以通过各项安全生产规章制度和宣传教育等形式具体落实到基层，落实到每个职工。</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pStyle w:val="a5"/>
        <w:widowControl/>
        <w:spacing w:line="480" w:lineRule="exact"/>
        <w:ind w:firstLineChars="0" w:firstLine="0"/>
        <w:jc w:val="left"/>
        <w:rPr>
          <w:rFonts w:ascii="仿宋" w:eastAsia="仿宋" w:hAnsi="仿宋" w:cs="宋体"/>
          <w:kern w:val="0"/>
          <w:sz w:val="28"/>
          <w:szCs w:val="28"/>
        </w:rPr>
      </w:pPr>
      <w:r>
        <w:rPr>
          <w:rFonts w:ascii="仿宋" w:eastAsia="仿宋" w:hAnsi="仿宋" w:cs="宋体" w:hint="eastAsia"/>
          <w:kern w:val="0"/>
          <w:sz w:val="28"/>
          <w:szCs w:val="28"/>
        </w:rPr>
        <w:t>9.</w:t>
      </w:r>
      <w:r>
        <w:rPr>
          <w:rFonts w:ascii="仿宋" w:eastAsia="仿宋" w:hAnsi="仿宋" w:cs="宋体" w:hint="eastAsia"/>
          <w:kern w:val="0"/>
          <w:sz w:val="28"/>
          <w:szCs w:val="28"/>
        </w:rPr>
        <w:t>国家对严重危及生产安全的工艺、设备实行更换维修制度。</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rPr>
          <w:rFonts w:ascii="仿宋" w:eastAsia="仿宋" w:hAnsi="仿宋" w:cs="宋体"/>
          <w:kern w:val="0"/>
          <w:sz w:val="28"/>
          <w:szCs w:val="28"/>
        </w:rPr>
      </w:pPr>
      <w:r>
        <w:rPr>
          <w:rFonts w:ascii="仿宋" w:eastAsia="仿宋" w:hAnsi="仿宋" w:cs="宋体" w:hint="eastAsia"/>
          <w:kern w:val="0"/>
          <w:sz w:val="28"/>
          <w:szCs w:val="28"/>
        </w:rPr>
        <w:t>1</w:t>
      </w:r>
      <w:r>
        <w:rPr>
          <w:rFonts w:ascii="仿宋" w:eastAsia="仿宋" w:hAnsi="仿宋" w:cs="宋体" w:hint="eastAsia"/>
          <w:kern w:val="0"/>
          <w:sz w:val="28"/>
          <w:szCs w:val="28"/>
        </w:rPr>
        <w:t>0.</w:t>
      </w:r>
      <w:r>
        <w:rPr>
          <w:rFonts w:ascii="仿宋" w:eastAsia="仿宋" w:hAnsi="仿宋" w:cs="宋体" w:hint="eastAsia"/>
          <w:kern w:val="0"/>
          <w:sz w:val="28"/>
          <w:szCs w:val="28"/>
        </w:rPr>
        <w:t>工会不能对建设项目的安全设施和主体工程同时设计、同时施工、同时投入生产和使用进行监督。</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pStyle w:val="a5"/>
        <w:widowControl/>
        <w:spacing w:line="480" w:lineRule="exact"/>
        <w:ind w:firstLineChars="0" w:firstLine="0"/>
        <w:jc w:val="left"/>
        <w:rPr>
          <w:rFonts w:ascii="仿宋" w:eastAsia="仿宋" w:hAnsi="仿宋" w:cs="宋体"/>
          <w:kern w:val="0"/>
          <w:sz w:val="28"/>
          <w:szCs w:val="28"/>
        </w:rPr>
      </w:pPr>
      <w:r>
        <w:rPr>
          <w:rFonts w:ascii="仿宋" w:eastAsia="仿宋" w:hAnsi="仿宋" w:cs="宋体" w:hint="eastAsia"/>
          <w:kern w:val="0"/>
          <w:sz w:val="28"/>
          <w:szCs w:val="28"/>
        </w:rPr>
        <w:lastRenderedPageBreak/>
        <w:t>1</w:t>
      </w:r>
      <w:r>
        <w:rPr>
          <w:rFonts w:ascii="仿宋" w:eastAsia="仿宋" w:hAnsi="仿宋" w:cs="宋体" w:hint="eastAsia"/>
          <w:kern w:val="0"/>
          <w:sz w:val="28"/>
          <w:szCs w:val="28"/>
        </w:rPr>
        <w:t>1.</w:t>
      </w:r>
      <w:r>
        <w:rPr>
          <w:rFonts w:ascii="仿宋" w:eastAsia="仿宋" w:hAnsi="仿宋" w:cs="宋体" w:hint="eastAsia"/>
          <w:kern w:val="0"/>
          <w:sz w:val="28"/>
          <w:szCs w:val="28"/>
        </w:rPr>
        <w:t>生产经营单位的从业人员是指该单位从事生产经营活动各项工作的所有人员，包括管理人员、技术人员和各岗位的工人，但不包括临时聘用的人员。</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pStyle w:val="a5"/>
        <w:widowControl/>
        <w:spacing w:line="480" w:lineRule="exact"/>
        <w:ind w:firstLineChars="0" w:firstLine="0"/>
        <w:jc w:val="left"/>
        <w:rPr>
          <w:rFonts w:ascii="仿宋" w:eastAsia="仿宋" w:hAnsi="仿宋" w:cs="宋体"/>
          <w:kern w:val="0"/>
          <w:sz w:val="28"/>
          <w:szCs w:val="28"/>
        </w:rPr>
      </w:pPr>
      <w:r>
        <w:rPr>
          <w:rFonts w:ascii="仿宋" w:eastAsia="仿宋" w:hAnsi="仿宋" w:cs="宋体" w:hint="eastAsia"/>
          <w:kern w:val="0"/>
          <w:sz w:val="28"/>
          <w:szCs w:val="28"/>
        </w:rPr>
        <w:t>1</w:t>
      </w:r>
      <w:r>
        <w:rPr>
          <w:rFonts w:ascii="仿宋" w:eastAsia="仿宋" w:hAnsi="仿宋" w:cs="宋体" w:hint="eastAsia"/>
          <w:kern w:val="0"/>
          <w:sz w:val="28"/>
          <w:szCs w:val="28"/>
        </w:rPr>
        <w:t>2.</w:t>
      </w:r>
      <w:r>
        <w:rPr>
          <w:rFonts w:ascii="仿宋" w:eastAsia="仿宋" w:hAnsi="仿宋" w:cs="宋体" w:hint="eastAsia"/>
          <w:kern w:val="0"/>
          <w:sz w:val="28"/>
          <w:szCs w:val="28"/>
        </w:rPr>
        <w:t>生产经营单位为从业人员提供劳动防护用品时，可根据情况采</w:t>
      </w:r>
      <w:r>
        <w:rPr>
          <w:rFonts w:ascii="仿宋" w:eastAsia="仿宋" w:hAnsi="仿宋" w:cs="宋体" w:hint="eastAsia"/>
          <w:kern w:val="0"/>
          <w:sz w:val="28"/>
          <w:szCs w:val="28"/>
        </w:rPr>
        <w:t>用货币或其他物品替代。</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pStyle w:val="a5"/>
        <w:widowControl/>
        <w:spacing w:line="480" w:lineRule="exact"/>
        <w:ind w:firstLineChars="0" w:firstLine="0"/>
        <w:jc w:val="left"/>
        <w:rPr>
          <w:rFonts w:ascii="仿宋" w:eastAsia="仿宋" w:hAnsi="仿宋" w:cs="宋体"/>
          <w:kern w:val="0"/>
          <w:sz w:val="28"/>
          <w:szCs w:val="28"/>
        </w:rPr>
      </w:pPr>
      <w:r>
        <w:rPr>
          <w:rFonts w:ascii="仿宋" w:eastAsia="仿宋" w:hAnsi="仿宋" w:cs="宋体" w:hint="eastAsia"/>
          <w:kern w:val="0"/>
          <w:sz w:val="28"/>
          <w:szCs w:val="28"/>
        </w:rPr>
        <w:t>1</w:t>
      </w:r>
      <w:r>
        <w:rPr>
          <w:rFonts w:ascii="仿宋" w:eastAsia="仿宋" w:hAnsi="仿宋" w:cs="宋体" w:hint="eastAsia"/>
          <w:kern w:val="0"/>
          <w:sz w:val="28"/>
          <w:szCs w:val="28"/>
        </w:rPr>
        <w:t>3.</w:t>
      </w:r>
      <w:r>
        <w:rPr>
          <w:rFonts w:ascii="仿宋" w:eastAsia="仿宋" w:hAnsi="仿宋" w:cs="宋体" w:hint="eastAsia"/>
          <w:kern w:val="0"/>
          <w:sz w:val="28"/>
          <w:szCs w:val="28"/>
        </w:rPr>
        <w:t>生产经营单位将生产经营项目、场所、设备发包或者出租，是一种民事行为，生产经营单可以自主决定。</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pStyle w:val="a5"/>
        <w:widowControl/>
        <w:spacing w:line="480" w:lineRule="exact"/>
        <w:ind w:firstLineChars="0" w:firstLine="0"/>
        <w:jc w:val="left"/>
        <w:rPr>
          <w:rFonts w:ascii="仿宋" w:eastAsia="仿宋" w:hAnsi="仿宋" w:cs="宋体"/>
          <w:kern w:val="0"/>
          <w:sz w:val="28"/>
          <w:szCs w:val="28"/>
        </w:rPr>
      </w:pPr>
      <w:r>
        <w:rPr>
          <w:rFonts w:ascii="仿宋" w:eastAsia="仿宋" w:hAnsi="仿宋" w:cs="宋体" w:hint="eastAsia"/>
          <w:kern w:val="0"/>
          <w:sz w:val="28"/>
          <w:szCs w:val="28"/>
        </w:rPr>
        <w:t>1</w:t>
      </w:r>
      <w:r>
        <w:rPr>
          <w:rFonts w:ascii="仿宋" w:eastAsia="仿宋" w:hAnsi="仿宋" w:cs="宋体" w:hint="eastAsia"/>
          <w:kern w:val="0"/>
          <w:sz w:val="28"/>
          <w:szCs w:val="28"/>
        </w:rPr>
        <w:t>4.</w:t>
      </w:r>
      <w:r>
        <w:rPr>
          <w:rFonts w:ascii="仿宋" w:eastAsia="仿宋" w:hAnsi="仿宋" w:cs="宋体" w:hint="eastAsia"/>
          <w:kern w:val="0"/>
          <w:sz w:val="28"/>
          <w:szCs w:val="28"/>
        </w:rPr>
        <w:t>从业人员超过一百人的生产经营单位，应当设置安全生产管理机构或者配备专职安全生产管理人员。</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pStyle w:val="a5"/>
        <w:widowControl/>
        <w:spacing w:line="480" w:lineRule="exact"/>
        <w:ind w:firstLineChars="0" w:firstLine="0"/>
        <w:jc w:val="left"/>
        <w:rPr>
          <w:rFonts w:ascii="仿宋" w:eastAsia="仿宋" w:hAnsi="仿宋" w:cs="宋体"/>
          <w:kern w:val="0"/>
          <w:sz w:val="28"/>
          <w:szCs w:val="28"/>
        </w:rPr>
      </w:pPr>
      <w:r>
        <w:rPr>
          <w:rFonts w:ascii="仿宋" w:eastAsia="仿宋" w:hAnsi="仿宋" w:cs="宋体" w:hint="eastAsia"/>
          <w:kern w:val="0"/>
          <w:sz w:val="28"/>
          <w:szCs w:val="28"/>
        </w:rPr>
        <w:t>1</w:t>
      </w:r>
      <w:r>
        <w:rPr>
          <w:rFonts w:ascii="仿宋" w:eastAsia="仿宋" w:hAnsi="仿宋" w:cs="宋体" w:hint="eastAsia"/>
          <w:kern w:val="0"/>
          <w:sz w:val="28"/>
          <w:szCs w:val="28"/>
        </w:rPr>
        <w:t>5.</w:t>
      </w:r>
      <w:r>
        <w:rPr>
          <w:rFonts w:ascii="仿宋" w:eastAsia="仿宋" w:hAnsi="仿宋" w:cs="宋体" w:hint="eastAsia"/>
          <w:kern w:val="0"/>
          <w:sz w:val="28"/>
          <w:szCs w:val="28"/>
        </w:rPr>
        <w:t>为安全生产提供技术、管理服务的中介机构必须是依法组建成立的，具备国家规定的资质条件，对其出具的安全评价、认证、检测、检验结果的准确性、公正性负法律责任。</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pStyle w:val="a5"/>
        <w:widowControl/>
        <w:spacing w:line="480" w:lineRule="exact"/>
        <w:ind w:firstLineChars="0" w:firstLine="0"/>
        <w:jc w:val="left"/>
        <w:rPr>
          <w:rFonts w:ascii="仿宋" w:eastAsia="仿宋" w:hAnsi="仿宋" w:cs="宋体"/>
          <w:kern w:val="0"/>
          <w:sz w:val="28"/>
          <w:szCs w:val="28"/>
        </w:rPr>
      </w:pPr>
      <w:r>
        <w:rPr>
          <w:rFonts w:ascii="仿宋" w:eastAsia="仿宋" w:hAnsi="仿宋" w:cs="宋体" w:hint="eastAsia"/>
          <w:kern w:val="0"/>
          <w:sz w:val="28"/>
          <w:szCs w:val="28"/>
        </w:rPr>
        <w:t>16</w:t>
      </w:r>
      <w:r>
        <w:rPr>
          <w:rFonts w:ascii="仿宋" w:eastAsia="仿宋" w:hAnsi="仿宋" w:cs="宋体" w:hint="eastAsia"/>
          <w:kern w:val="0"/>
          <w:sz w:val="28"/>
          <w:szCs w:val="28"/>
        </w:rPr>
        <w:t>.</w:t>
      </w:r>
      <w:r>
        <w:rPr>
          <w:rFonts w:ascii="仿宋" w:eastAsia="仿宋" w:hAnsi="仿宋" w:cs="宋体" w:hint="eastAsia"/>
          <w:kern w:val="0"/>
          <w:sz w:val="28"/>
          <w:szCs w:val="28"/>
        </w:rPr>
        <w:t>企业的经营方案主要包括：企业章程、发展规划、工程建设计划，用户发展业务流程、故障报修、投诉处</w:t>
      </w:r>
      <w:r>
        <w:rPr>
          <w:rFonts w:ascii="仿宋" w:eastAsia="仿宋" w:hAnsi="仿宋" w:cs="宋体" w:hint="eastAsia"/>
          <w:kern w:val="0"/>
          <w:sz w:val="28"/>
          <w:szCs w:val="28"/>
        </w:rPr>
        <w:t>置、安全用气等服务制度。（</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pStyle w:val="a5"/>
        <w:widowControl/>
        <w:spacing w:line="480" w:lineRule="exact"/>
        <w:ind w:firstLineChars="0" w:firstLine="0"/>
        <w:jc w:val="left"/>
        <w:rPr>
          <w:rFonts w:ascii="仿宋" w:eastAsia="仿宋" w:hAnsi="仿宋" w:cs="宋体"/>
          <w:kern w:val="0"/>
          <w:sz w:val="28"/>
          <w:szCs w:val="28"/>
        </w:rPr>
      </w:pPr>
      <w:r>
        <w:rPr>
          <w:rFonts w:ascii="仿宋" w:eastAsia="仿宋" w:hAnsi="仿宋" w:cs="宋体" w:hint="eastAsia"/>
          <w:kern w:val="0"/>
          <w:sz w:val="28"/>
          <w:szCs w:val="28"/>
        </w:rPr>
        <w:t>17</w:t>
      </w:r>
      <w:r>
        <w:rPr>
          <w:rFonts w:ascii="仿宋" w:eastAsia="仿宋" w:hAnsi="仿宋" w:cs="宋体" w:hint="eastAsia"/>
          <w:kern w:val="0"/>
          <w:sz w:val="28"/>
          <w:szCs w:val="28"/>
        </w:rPr>
        <w:t>.</w:t>
      </w:r>
      <w:r>
        <w:rPr>
          <w:rFonts w:ascii="仿宋" w:eastAsia="仿宋" w:hAnsi="仿宋" w:cs="宋体" w:hint="eastAsia"/>
          <w:kern w:val="0"/>
          <w:sz w:val="28"/>
          <w:szCs w:val="28"/>
        </w:rPr>
        <w:t>企业的运行、维护和抢修人员是指负责燃气设施设备运行、维护和事故抢险抢修的操作人员，包括但不仅限于燃气输配场站工、液化石油气库站工、压缩天然气场站工、液化天然气储运工、汽车加气站操作工、燃气管网工、燃气用户检修工等</w:t>
      </w:r>
      <w:r>
        <w:rPr>
          <w:rFonts w:ascii="仿宋" w:eastAsia="仿宋" w:hAnsi="仿宋" w:cs="宋体" w:hint="eastAsia"/>
          <w:kern w:val="0"/>
          <w:sz w:val="28"/>
          <w:szCs w:val="28"/>
        </w:rPr>
        <w:t>7</w:t>
      </w:r>
      <w:r>
        <w:rPr>
          <w:rFonts w:ascii="仿宋" w:eastAsia="仿宋" w:hAnsi="仿宋" w:cs="宋体" w:hint="eastAsia"/>
          <w:kern w:val="0"/>
          <w:sz w:val="28"/>
          <w:szCs w:val="28"/>
        </w:rPr>
        <w:t>个工种。（</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pStyle w:val="a5"/>
        <w:widowControl/>
        <w:spacing w:line="480" w:lineRule="exact"/>
        <w:ind w:firstLineChars="0" w:firstLine="0"/>
        <w:jc w:val="left"/>
        <w:rPr>
          <w:rFonts w:ascii="仿宋" w:eastAsia="仿宋" w:hAnsi="仿宋" w:cs="宋体"/>
          <w:kern w:val="0"/>
          <w:sz w:val="28"/>
          <w:szCs w:val="28"/>
        </w:rPr>
      </w:pPr>
      <w:r>
        <w:rPr>
          <w:rFonts w:ascii="仿宋" w:eastAsia="仿宋" w:hAnsi="仿宋" w:cs="宋体" w:hint="eastAsia"/>
          <w:kern w:val="0"/>
          <w:sz w:val="28"/>
          <w:szCs w:val="28"/>
        </w:rPr>
        <w:t>18.</w:t>
      </w:r>
      <w:r>
        <w:rPr>
          <w:rFonts w:ascii="仿宋" w:eastAsia="仿宋" w:hAnsi="仿宋" w:cs="宋体" w:hint="eastAsia"/>
          <w:kern w:val="0"/>
          <w:sz w:val="28"/>
          <w:szCs w:val="28"/>
        </w:rPr>
        <w:t>燃气经营者应当会同有关部门制定燃气安全事故应急预案，建立燃气事故统计分析制度，定期通报事故处理结果。（</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p>
    <w:p w:rsidR="008B71E8" w:rsidRDefault="0052287B">
      <w:pPr>
        <w:pStyle w:val="a5"/>
        <w:widowControl/>
        <w:spacing w:line="480" w:lineRule="exact"/>
        <w:ind w:firstLineChars="0" w:firstLine="0"/>
        <w:jc w:val="left"/>
        <w:rPr>
          <w:rFonts w:ascii="仿宋" w:eastAsia="仿宋" w:hAnsi="仿宋" w:cs="宋体"/>
          <w:kern w:val="0"/>
          <w:sz w:val="28"/>
          <w:szCs w:val="28"/>
        </w:rPr>
      </w:pPr>
      <w:r>
        <w:rPr>
          <w:rFonts w:ascii="仿宋" w:eastAsia="仿宋" w:hAnsi="仿宋" w:cs="宋体" w:hint="eastAsia"/>
          <w:kern w:val="0"/>
          <w:sz w:val="28"/>
          <w:szCs w:val="28"/>
        </w:rPr>
        <w:t>19.</w:t>
      </w:r>
      <w:r>
        <w:rPr>
          <w:rFonts w:ascii="仿宋" w:eastAsia="仿宋" w:hAnsi="仿宋" w:cs="宋体" w:hint="eastAsia"/>
          <w:kern w:val="0"/>
          <w:sz w:val="28"/>
          <w:szCs w:val="28"/>
        </w:rPr>
        <w:t>燃气经营者应当建立健全燃气安全评估和风险管理体系，发现燃气安全事故隐患的，应当及时采取措施消除隐患。（</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20.</w:t>
      </w:r>
      <w:r>
        <w:rPr>
          <w:rFonts w:ascii="仿宋" w:eastAsia="仿宋" w:hAnsi="仿宋" w:cs="宋体" w:hint="eastAsia"/>
          <w:kern w:val="0"/>
          <w:sz w:val="28"/>
          <w:szCs w:val="28"/>
        </w:rPr>
        <w:t>燃气经营者应当制定本单位燃气安全事故应急预案并定期组织演练。（</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21.</w:t>
      </w:r>
      <w:r>
        <w:rPr>
          <w:rFonts w:ascii="仿宋" w:eastAsia="仿宋" w:hAnsi="仿宋" w:cs="宋体" w:hint="eastAsia"/>
          <w:kern w:val="0"/>
          <w:sz w:val="28"/>
          <w:szCs w:val="28"/>
        </w:rPr>
        <w:t>把作业场所和工作岗位存在的危险因素如实告知从业人员，会有负面影响，引起恐慌，增加思想负担，不利于安全生产。（）</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22.</w:t>
      </w:r>
      <w:r>
        <w:rPr>
          <w:rFonts w:ascii="仿宋" w:eastAsia="仿宋" w:hAnsi="仿宋" w:cs="宋体" w:hint="eastAsia"/>
          <w:kern w:val="0"/>
          <w:sz w:val="28"/>
          <w:szCs w:val="28"/>
        </w:rPr>
        <w:t>从事燃气经营活动的企业必须取得省、设区的市、县（市、区）燃气管理部门颁发的《燃气供应许可证》后，方可从事燃气经营活动。</w:t>
      </w:r>
      <w:r>
        <w:rPr>
          <w:rFonts w:ascii="仿宋" w:eastAsia="仿宋" w:hAnsi="仿宋" w:cs="宋体" w:hint="eastAsia"/>
          <w:kern w:val="0"/>
          <w:sz w:val="28"/>
          <w:szCs w:val="28"/>
        </w:rPr>
        <w:lastRenderedPageBreak/>
        <w:t>（）</w:t>
      </w: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23.</w:t>
      </w:r>
      <w:r>
        <w:rPr>
          <w:rFonts w:ascii="仿宋" w:eastAsia="仿宋" w:hAnsi="仿宋" w:cs="宋体" w:hint="eastAsia"/>
          <w:kern w:val="0"/>
          <w:sz w:val="28"/>
          <w:szCs w:val="28"/>
        </w:rPr>
        <w:t>从业人员有权对本单位安全生产工作中存在的问题提出批评、检举、控告。（）</w:t>
      </w: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24.</w:t>
      </w:r>
      <w:r>
        <w:rPr>
          <w:rFonts w:ascii="仿宋" w:eastAsia="仿宋" w:hAnsi="仿宋" w:cs="宋体" w:hint="eastAsia"/>
          <w:kern w:val="0"/>
          <w:sz w:val="28"/>
          <w:szCs w:val="28"/>
        </w:rPr>
        <w:t>管道交叉时，在单线图中用断开线表示。（）</w:t>
      </w:r>
      <w:r>
        <w:rPr>
          <w:rFonts w:ascii="仿宋" w:eastAsia="仿宋" w:hAnsi="仿宋" w:cs="宋体" w:hint="eastAsia"/>
          <w:kern w:val="0"/>
          <w:sz w:val="28"/>
          <w:szCs w:val="28"/>
        </w:rPr>
        <w:t xml:space="preserve">    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25.</w:t>
      </w:r>
      <w:r>
        <w:rPr>
          <w:rFonts w:ascii="仿宋" w:eastAsia="仿宋" w:hAnsi="仿宋" w:cs="宋体" w:hint="eastAsia"/>
          <w:kern w:val="0"/>
          <w:sz w:val="28"/>
          <w:szCs w:val="28"/>
        </w:rPr>
        <w:t>管道燃气经营者对其供气范围内的所有燃气设施，应承担运行、维护、抢修和更新改造的责任。（）</w:t>
      </w: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26.</w:t>
      </w:r>
      <w:r>
        <w:rPr>
          <w:rFonts w:ascii="仿宋" w:eastAsia="仿宋" w:hAnsi="仿宋" w:cs="宋体" w:hint="eastAsia"/>
          <w:kern w:val="0"/>
          <w:sz w:val="28"/>
          <w:szCs w:val="28"/>
        </w:rPr>
        <w:t>管道燃气经营者因施工、检修等原因需要临时调整供气量或者暂停供气的，应当将作业时间和影响区域提前</w:t>
      </w:r>
      <w:r>
        <w:rPr>
          <w:rFonts w:ascii="仿宋" w:eastAsia="仿宋" w:hAnsi="仿宋" w:cs="宋体" w:hint="eastAsia"/>
          <w:kern w:val="0"/>
          <w:sz w:val="28"/>
          <w:szCs w:val="28"/>
        </w:rPr>
        <w:t>48</w:t>
      </w:r>
      <w:r>
        <w:rPr>
          <w:rFonts w:ascii="仿宋" w:eastAsia="仿宋" w:hAnsi="仿宋" w:cs="宋体" w:hint="eastAsia"/>
          <w:kern w:val="0"/>
          <w:sz w:val="28"/>
          <w:szCs w:val="28"/>
        </w:rPr>
        <w:t>小时予以公告或者书面通知燃气用户。（）</w:t>
      </w: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27.</w:t>
      </w:r>
      <w:r>
        <w:rPr>
          <w:rFonts w:ascii="仿宋" w:eastAsia="仿宋" w:hAnsi="仿宋" w:cs="宋体" w:hint="eastAsia"/>
          <w:kern w:val="0"/>
          <w:sz w:val="28"/>
          <w:szCs w:val="28"/>
        </w:rPr>
        <w:t>节流阀又名针形阀，阀芯直径较大。（）</w:t>
      </w:r>
      <w:r>
        <w:rPr>
          <w:rFonts w:ascii="仿宋" w:eastAsia="仿宋" w:hAnsi="仿宋" w:cs="宋体" w:hint="eastAsia"/>
          <w:kern w:val="0"/>
          <w:sz w:val="28"/>
          <w:szCs w:val="28"/>
        </w:rPr>
        <w:t xml:space="preserve">   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28.</w:t>
      </w:r>
      <w:r>
        <w:rPr>
          <w:rFonts w:ascii="仿宋" w:eastAsia="仿宋" w:hAnsi="仿宋" w:cs="宋体" w:hint="eastAsia"/>
          <w:kern w:val="0"/>
          <w:sz w:val="28"/>
          <w:szCs w:val="28"/>
        </w:rPr>
        <w:t>截止阀优点是密封性好，流动阻力小。（）</w:t>
      </w:r>
      <w:r>
        <w:rPr>
          <w:rFonts w:ascii="仿宋" w:eastAsia="仿宋" w:hAnsi="仿宋" w:cs="宋体" w:hint="eastAsia"/>
          <w:kern w:val="0"/>
          <w:sz w:val="28"/>
          <w:szCs w:val="28"/>
        </w:rPr>
        <w:t xml:space="preserve">   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29.</w:t>
      </w:r>
      <w:r>
        <w:rPr>
          <w:rFonts w:ascii="仿宋" w:eastAsia="仿宋" w:hAnsi="仿宋" w:cs="宋体" w:hint="eastAsia"/>
          <w:kern w:val="0"/>
          <w:sz w:val="28"/>
          <w:szCs w:val="28"/>
        </w:rPr>
        <w:t>截止阀主要由阀杆、阀芯、阀体、阀片零件组成。（）</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30.</w:t>
      </w:r>
      <w:r>
        <w:rPr>
          <w:rFonts w:ascii="仿宋" w:eastAsia="仿宋" w:hAnsi="仿宋" w:cs="宋体" w:hint="eastAsia"/>
          <w:kern w:val="0"/>
          <w:sz w:val="28"/>
          <w:szCs w:val="28"/>
        </w:rPr>
        <w:t>紧急切断阀是一种重要的防护装置，在液化气贮罐的液相进出口管处必须安装紧急切断阀。（）</w:t>
      </w:r>
      <w:r>
        <w:rPr>
          <w:rFonts w:ascii="仿宋" w:eastAsia="仿宋" w:hAnsi="仿宋" w:cs="宋体" w:hint="eastAsia"/>
          <w:kern w:val="0"/>
          <w:sz w:val="28"/>
          <w:szCs w:val="28"/>
        </w:rPr>
        <w:t xml:space="preserve"> A</w:t>
      </w:r>
      <w:r>
        <w:rPr>
          <w:rFonts w:ascii="仿宋" w:eastAsia="仿宋" w:hAnsi="仿宋" w:cs="宋体" w:hint="eastAsia"/>
          <w:kern w:val="0"/>
          <w:sz w:val="28"/>
          <w:szCs w:val="28"/>
        </w:rPr>
        <w:t>、对</w:t>
      </w:r>
      <w:r>
        <w:rPr>
          <w:rFonts w:ascii="仿宋" w:eastAsia="仿宋" w:hAnsi="仿宋" w:cs="宋体" w:hint="eastAsia"/>
          <w:kern w:val="0"/>
          <w:sz w:val="28"/>
          <w:szCs w:val="28"/>
        </w:rPr>
        <w:t>B</w:t>
      </w:r>
      <w:r>
        <w:rPr>
          <w:rFonts w:ascii="仿宋" w:eastAsia="仿宋" w:hAnsi="仿宋" w:cs="宋体" w:hint="eastAsia"/>
          <w:kern w:val="0"/>
          <w:sz w:val="28"/>
          <w:szCs w:val="28"/>
        </w:rPr>
        <w:t>、错</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31.</w:t>
      </w:r>
      <w:r>
        <w:rPr>
          <w:rFonts w:ascii="仿宋" w:eastAsia="仿宋" w:hAnsi="仿宋" w:cs="宋体" w:hint="eastAsia"/>
          <w:kern w:val="0"/>
          <w:sz w:val="28"/>
          <w:szCs w:val="28"/>
        </w:rPr>
        <w:t>禁止在燃气设施保护范围内从事其他施工作业（）。</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32.</w:t>
      </w:r>
      <w:r>
        <w:rPr>
          <w:rFonts w:ascii="仿宋" w:eastAsia="仿宋" w:hAnsi="仿宋" w:cs="宋体" w:hint="eastAsia"/>
          <w:kern w:val="0"/>
          <w:sz w:val="28"/>
          <w:szCs w:val="28"/>
        </w:rPr>
        <w:t>禁止在燃气设施保护范围内从事任何施工作业。（）</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33.</w:t>
      </w:r>
      <w:r>
        <w:rPr>
          <w:rFonts w:ascii="仿宋" w:eastAsia="仿宋" w:hAnsi="仿宋" w:cs="宋体" w:hint="eastAsia"/>
          <w:kern w:val="0"/>
          <w:sz w:val="28"/>
          <w:szCs w:val="28"/>
        </w:rPr>
        <w:t>来源不同，组分不同的</w:t>
      </w:r>
      <w:r>
        <w:rPr>
          <w:rFonts w:ascii="仿宋" w:eastAsia="仿宋" w:hAnsi="仿宋" w:cs="宋体" w:hint="eastAsia"/>
          <w:kern w:val="0"/>
          <w:sz w:val="28"/>
          <w:szCs w:val="28"/>
        </w:rPr>
        <w:t>LNG</w:t>
      </w:r>
      <w:r>
        <w:rPr>
          <w:rFonts w:ascii="仿宋" w:eastAsia="仿宋" w:hAnsi="仿宋" w:cs="宋体" w:hint="eastAsia"/>
          <w:kern w:val="0"/>
          <w:sz w:val="28"/>
          <w:szCs w:val="28"/>
        </w:rPr>
        <w:t>分罐储存是预防</w:t>
      </w:r>
      <w:r>
        <w:rPr>
          <w:rFonts w:ascii="仿宋" w:eastAsia="仿宋" w:hAnsi="仿宋" w:cs="宋体" w:hint="eastAsia"/>
          <w:kern w:val="0"/>
          <w:sz w:val="28"/>
          <w:szCs w:val="28"/>
        </w:rPr>
        <w:t>LNG</w:t>
      </w:r>
      <w:r>
        <w:rPr>
          <w:rFonts w:ascii="仿宋" w:eastAsia="仿宋" w:hAnsi="仿宋" w:cs="宋体" w:hint="eastAsia"/>
          <w:kern w:val="0"/>
          <w:sz w:val="28"/>
          <w:szCs w:val="28"/>
        </w:rPr>
        <w:t>翻滚的主要措施。（）</w:t>
      </w: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34.</w:t>
      </w:r>
      <w:r>
        <w:rPr>
          <w:rFonts w:ascii="仿宋" w:eastAsia="仿宋" w:hAnsi="仿宋" w:cs="宋体" w:hint="eastAsia"/>
          <w:kern w:val="0"/>
          <w:sz w:val="28"/>
          <w:szCs w:val="28"/>
        </w:rPr>
        <w:t>劳</w:t>
      </w:r>
      <w:r>
        <w:rPr>
          <w:rFonts w:ascii="仿宋" w:eastAsia="仿宋" w:hAnsi="仿宋" w:cs="宋体" w:hint="eastAsia"/>
          <w:kern w:val="0"/>
          <w:sz w:val="28"/>
          <w:szCs w:val="28"/>
        </w:rPr>
        <w:t>动防护用品不同于一般的商品，直接涉及劳动者的生命安全和身体健康，故要求其必须符合国家标准或者行业标准。（）</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35.</w:t>
      </w:r>
      <w:r>
        <w:rPr>
          <w:rFonts w:ascii="仿宋" w:eastAsia="仿宋" w:hAnsi="仿宋" w:cs="宋体" w:hint="eastAsia"/>
          <w:kern w:val="0"/>
          <w:sz w:val="28"/>
          <w:szCs w:val="28"/>
        </w:rPr>
        <w:t>劳务派遣单位应当对被派遣劳动者进行必要的安全生产教育和培训。（）</w:t>
      </w:r>
      <w:r>
        <w:rPr>
          <w:rFonts w:ascii="仿宋" w:eastAsia="仿宋" w:hAnsi="仿宋" w:cs="宋体" w:hint="eastAsia"/>
          <w:kern w:val="0"/>
          <w:sz w:val="28"/>
          <w:szCs w:val="28"/>
        </w:rPr>
        <w:t xml:space="preserve"> 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36.</w:t>
      </w:r>
      <w:r>
        <w:rPr>
          <w:rFonts w:ascii="仿宋" w:eastAsia="仿宋" w:hAnsi="仿宋" w:cs="宋体" w:hint="eastAsia"/>
          <w:kern w:val="0"/>
          <w:sz w:val="28"/>
          <w:szCs w:val="28"/>
        </w:rPr>
        <w:t>雷雨等恶劣天气下不得从事</w:t>
      </w:r>
      <w:r>
        <w:rPr>
          <w:rFonts w:ascii="仿宋" w:eastAsia="仿宋" w:hAnsi="仿宋" w:cs="宋体" w:hint="eastAsia"/>
          <w:kern w:val="0"/>
          <w:sz w:val="28"/>
          <w:szCs w:val="28"/>
        </w:rPr>
        <w:t>LNG</w:t>
      </w:r>
      <w:r>
        <w:rPr>
          <w:rFonts w:ascii="仿宋" w:eastAsia="仿宋" w:hAnsi="仿宋" w:cs="宋体" w:hint="eastAsia"/>
          <w:kern w:val="0"/>
          <w:sz w:val="28"/>
          <w:szCs w:val="28"/>
        </w:rPr>
        <w:t>卸</w:t>
      </w:r>
      <w:r>
        <w:rPr>
          <w:rFonts w:ascii="仿宋" w:eastAsia="仿宋" w:hAnsi="仿宋" w:cs="宋体" w:hint="eastAsia"/>
          <w:kern w:val="0"/>
          <w:sz w:val="28"/>
          <w:szCs w:val="28"/>
        </w:rPr>
        <w:t>(</w:t>
      </w:r>
      <w:r>
        <w:rPr>
          <w:rFonts w:ascii="仿宋" w:eastAsia="仿宋" w:hAnsi="仿宋" w:cs="宋体" w:hint="eastAsia"/>
          <w:kern w:val="0"/>
          <w:sz w:val="28"/>
          <w:szCs w:val="28"/>
        </w:rPr>
        <w:t>装</w:t>
      </w:r>
      <w:r>
        <w:rPr>
          <w:rFonts w:ascii="仿宋" w:eastAsia="仿宋" w:hAnsi="仿宋" w:cs="宋体" w:hint="eastAsia"/>
          <w:kern w:val="0"/>
          <w:sz w:val="28"/>
          <w:szCs w:val="28"/>
        </w:rPr>
        <w:t>)</w:t>
      </w:r>
      <w:r>
        <w:rPr>
          <w:rFonts w:ascii="仿宋" w:eastAsia="仿宋" w:hAnsi="仿宋" w:cs="宋体" w:hint="eastAsia"/>
          <w:kern w:val="0"/>
          <w:sz w:val="28"/>
          <w:szCs w:val="28"/>
        </w:rPr>
        <w:t>车作业。（）</w:t>
      </w: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37.</w:t>
      </w:r>
      <w:r>
        <w:rPr>
          <w:rFonts w:ascii="仿宋" w:eastAsia="仿宋" w:hAnsi="仿宋" w:cs="宋体" w:hint="eastAsia"/>
          <w:kern w:val="0"/>
          <w:sz w:val="28"/>
          <w:szCs w:val="28"/>
        </w:rPr>
        <w:t>流体在流经管道中各种管件和阀门时会产生局部阻力损失。（）</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lastRenderedPageBreak/>
        <w:t>38.</w:t>
      </w:r>
      <w:r>
        <w:rPr>
          <w:rFonts w:ascii="仿宋" w:eastAsia="仿宋" w:hAnsi="仿宋" w:cs="宋体" w:hint="eastAsia"/>
          <w:kern w:val="0"/>
          <w:sz w:val="28"/>
          <w:szCs w:val="28"/>
        </w:rPr>
        <w:t>埋地管道的主要腐蚀是化学腐蚀。（）</w:t>
      </w: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39.</w:t>
      </w:r>
      <w:r>
        <w:rPr>
          <w:rFonts w:ascii="仿宋" w:eastAsia="仿宋" w:hAnsi="仿宋" w:cs="宋体" w:hint="eastAsia"/>
          <w:kern w:val="0"/>
          <w:sz w:val="28"/>
          <w:szCs w:val="28"/>
        </w:rPr>
        <w:t>煤矿为了逃避</w:t>
      </w:r>
      <w:r>
        <w:rPr>
          <w:rFonts w:ascii="仿宋" w:eastAsia="仿宋" w:hAnsi="仿宋" w:cs="宋体" w:hint="eastAsia"/>
          <w:kern w:val="0"/>
          <w:sz w:val="28"/>
          <w:szCs w:val="28"/>
        </w:rPr>
        <w:t>应当承担的事故赔偿责任，在劳动合同中与从业人员订立“生死合同”是非法的，无效的，不受法律保护。（）</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 xml:space="preserve"> 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40.</w:t>
      </w:r>
      <w:r>
        <w:rPr>
          <w:rFonts w:ascii="仿宋" w:eastAsia="仿宋" w:hAnsi="仿宋" w:cs="宋体" w:hint="eastAsia"/>
          <w:kern w:val="0"/>
          <w:sz w:val="28"/>
          <w:szCs w:val="28"/>
        </w:rPr>
        <w:t>企业的安全管理制度主要包括：安全生产责任制度，设施设备（含用户设施）安全巡检、检测制度，燃气质量检测制度，岗位操作规程，燃气突发事件应急预案，燃气安全宣传制度等（）</w:t>
      </w: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41.</w:t>
      </w:r>
      <w:r>
        <w:rPr>
          <w:rFonts w:ascii="仿宋" w:eastAsia="仿宋" w:hAnsi="仿宋" w:cs="宋体" w:hint="eastAsia"/>
          <w:kern w:val="0"/>
          <w:sz w:val="28"/>
          <w:szCs w:val="28"/>
        </w:rPr>
        <w:t>企业的经营方案主要包括：企业章程、发展规划、工程建设计划，用户发展业务流程、故障报修、投诉处置、安全用气等服务制度。（）</w:t>
      </w: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42.</w:t>
      </w:r>
      <w:r>
        <w:rPr>
          <w:rFonts w:ascii="仿宋" w:eastAsia="仿宋" w:hAnsi="仿宋" w:cs="宋体" w:hint="eastAsia"/>
          <w:kern w:val="0"/>
          <w:sz w:val="28"/>
          <w:szCs w:val="28"/>
        </w:rPr>
        <w:t>企业的运行、维护</w:t>
      </w:r>
      <w:r>
        <w:rPr>
          <w:rFonts w:ascii="仿宋" w:eastAsia="仿宋" w:hAnsi="仿宋" w:cs="宋体" w:hint="eastAsia"/>
          <w:kern w:val="0"/>
          <w:sz w:val="28"/>
          <w:szCs w:val="28"/>
        </w:rPr>
        <w:t>和抢修人员是指负责燃气设施设备运行、维护和事故抢险抢修的操作人员，包括但不仅限于燃气输配场站工、液化石油气库站工、压缩天然气场站工、液化天然气储运工、汽车加气站操作工、燃气管网工、燃气用户检修工等</w:t>
      </w:r>
      <w:r>
        <w:rPr>
          <w:rFonts w:ascii="仿宋" w:eastAsia="仿宋" w:hAnsi="仿宋" w:cs="宋体" w:hint="eastAsia"/>
          <w:kern w:val="0"/>
          <w:sz w:val="28"/>
          <w:szCs w:val="28"/>
        </w:rPr>
        <w:t>7</w:t>
      </w:r>
      <w:r>
        <w:rPr>
          <w:rFonts w:ascii="仿宋" w:eastAsia="仿宋" w:hAnsi="仿宋" w:cs="宋体" w:hint="eastAsia"/>
          <w:kern w:val="0"/>
          <w:sz w:val="28"/>
          <w:szCs w:val="28"/>
        </w:rPr>
        <w:t>个工种。（）</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43.</w:t>
      </w:r>
      <w:r>
        <w:rPr>
          <w:rFonts w:ascii="仿宋" w:eastAsia="仿宋" w:hAnsi="仿宋" w:cs="宋体" w:hint="eastAsia"/>
          <w:kern w:val="0"/>
          <w:sz w:val="28"/>
          <w:szCs w:val="28"/>
        </w:rPr>
        <w:t>企业为从业人员提供劳动防护用品时，可根据情况采用货币或其他物品替代。（）</w:t>
      </w: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44.</w:t>
      </w:r>
      <w:r>
        <w:rPr>
          <w:rFonts w:ascii="仿宋" w:eastAsia="仿宋" w:hAnsi="仿宋" w:cs="宋体" w:hint="eastAsia"/>
          <w:kern w:val="0"/>
          <w:sz w:val="28"/>
          <w:szCs w:val="28"/>
        </w:rPr>
        <w:t>气体在管道中流动时能产生静电。（）</w:t>
      </w:r>
      <w:r>
        <w:rPr>
          <w:rFonts w:ascii="仿宋" w:eastAsia="仿宋" w:hAnsi="仿宋" w:cs="宋体" w:hint="eastAsia"/>
          <w:kern w:val="0"/>
          <w:sz w:val="28"/>
          <w:szCs w:val="28"/>
        </w:rPr>
        <w:t xml:space="preserve"> 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45.</w:t>
      </w:r>
      <w:r>
        <w:rPr>
          <w:rFonts w:ascii="仿宋" w:eastAsia="仿宋" w:hAnsi="仿宋" w:cs="宋体" w:hint="eastAsia"/>
          <w:kern w:val="0"/>
          <w:sz w:val="28"/>
          <w:szCs w:val="28"/>
        </w:rPr>
        <w:t>取得《燃气经营许可证》的燃气经营企业在许可证规定的经营区域范围外设立的瓶装供应站、加气站、各类瓶组气化站等站点和单位为内部生产设立的各类供气站必须取得站点所在地燃气管理部门颁发的《燃气（供应站）经营许可证》后方可从事燃气供应活动。</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w:t>
      </w:r>
      <w:r>
        <w:rPr>
          <w:rFonts w:ascii="仿宋" w:eastAsia="仿宋" w:hAnsi="仿宋" w:cs="宋体" w:hint="eastAsia"/>
          <w:kern w:val="0"/>
          <w:sz w:val="28"/>
          <w:szCs w:val="28"/>
        </w:rPr>
        <w:t xml:space="preserve">   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46.</w:t>
      </w:r>
      <w:r>
        <w:rPr>
          <w:rFonts w:ascii="仿宋" w:eastAsia="仿宋" w:hAnsi="仿宋" w:cs="宋体" w:hint="eastAsia"/>
          <w:kern w:val="0"/>
          <w:sz w:val="28"/>
          <w:szCs w:val="28"/>
        </w:rPr>
        <w:t>燃气爆炸的条件是必须有点火源。（）</w:t>
      </w: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47.</w:t>
      </w:r>
      <w:r>
        <w:rPr>
          <w:rFonts w:ascii="仿宋" w:eastAsia="仿宋" w:hAnsi="仿宋" w:cs="宋体" w:hint="eastAsia"/>
          <w:kern w:val="0"/>
          <w:sz w:val="28"/>
          <w:szCs w:val="28"/>
        </w:rPr>
        <w:t>燃气干管上的放散管直径一般为</w:t>
      </w:r>
      <w:r>
        <w:rPr>
          <w:rFonts w:ascii="仿宋" w:eastAsia="仿宋" w:hAnsi="仿宋" w:cs="宋体" w:hint="eastAsia"/>
          <w:kern w:val="0"/>
          <w:sz w:val="28"/>
          <w:szCs w:val="28"/>
        </w:rPr>
        <w:t>DN25</w:t>
      </w:r>
      <w:r>
        <w:rPr>
          <w:rFonts w:ascii="仿宋" w:eastAsia="仿宋" w:hAnsi="仿宋" w:cs="宋体" w:hint="eastAsia"/>
          <w:kern w:val="0"/>
          <w:sz w:val="28"/>
          <w:szCs w:val="28"/>
        </w:rPr>
        <w:t>～</w:t>
      </w:r>
      <w:r>
        <w:rPr>
          <w:rFonts w:ascii="仿宋" w:eastAsia="仿宋" w:hAnsi="仿宋" w:cs="宋体" w:hint="eastAsia"/>
          <w:kern w:val="0"/>
          <w:sz w:val="28"/>
          <w:szCs w:val="28"/>
        </w:rPr>
        <w:t>DN50</w:t>
      </w:r>
      <w:r>
        <w:rPr>
          <w:rFonts w:ascii="仿宋" w:eastAsia="仿宋" w:hAnsi="仿宋" w:cs="宋体" w:hint="eastAsia"/>
          <w:kern w:val="0"/>
          <w:sz w:val="28"/>
          <w:szCs w:val="28"/>
        </w:rPr>
        <w:t>，距地面</w:t>
      </w:r>
      <w:r>
        <w:rPr>
          <w:rFonts w:ascii="仿宋" w:eastAsia="仿宋" w:hAnsi="仿宋" w:cs="宋体" w:hint="eastAsia"/>
          <w:kern w:val="0"/>
          <w:sz w:val="28"/>
          <w:szCs w:val="28"/>
        </w:rPr>
        <w:t>2.Om</w:t>
      </w:r>
      <w:r>
        <w:rPr>
          <w:rFonts w:ascii="仿宋" w:eastAsia="仿宋" w:hAnsi="仿宋" w:cs="宋体" w:hint="eastAsia"/>
          <w:kern w:val="0"/>
          <w:sz w:val="28"/>
          <w:szCs w:val="28"/>
        </w:rPr>
        <w:t>以上。（）</w:t>
      </w:r>
      <w:r>
        <w:rPr>
          <w:rFonts w:ascii="仿宋" w:eastAsia="仿宋" w:hAnsi="仿宋" w:cs="宋体" w:hint="eastAsia"/>
          <w:kern w:val="0"/>
          <w:sz w:val="28"/>
          <w:szCs w:val="28"/>
        </w:rPr>
        <w:t xml:space="preserve">  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48.</w:t>
      </w:r>
      <w:r>
        <w:rPr>
          <w:rFonts w:ascii="仿宋" w:eastAsia="仿宋" w:hAnsi="仿宋" w:cs="宋体" w:hint="eastAsia"/>
          <w:kern w:val="0"/>
          <w:sz w:val="28"/>
          <w:szCs w:val="28"/>
        </w:rPr>
        <w:t>燃气工程中法兰直埋时，必须对法兰和紧固件按管道相同</w:t>
      </w:r>
      <w:r>
        <w:rPr>
          <w:rFonts w:ascii="仿宋" w:eastAsia="仿宋" w:hAnsi="仿宋" w:cs="宋体" w:hint="eastAsia"/>
          <w:kern w:val="0"/>
          <w:sz w:val="28"/>
          <w:szCs w:val="28"/>
        </w:rPr>
        <w:t>的防腐等级进行防腐（）。</w:t>
      </w: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49.</w:t>
      </w:r>
      <w:r>
        <w:rPr>
          <w:rFonts w:ascii="仿宋" w:eastAsia="仿宋" w:hAnsi="仿宋" w:cs="宋体" w:hint="eastAsia"/>
          <w:kern w:val="0"/>
          <w:sz w:val="28"/>
          <w:szCs w:val="28"/>
        </w:rPr>
        <w:t>燃气供应严重短缺、供应中断等突发事件发生后，燃气经营者应</w:t>
      </w:r>
      <w:r>
        <w:rPr>
          <w:rFonts w:ascii="仿宋" w:eastAsia="仿宋" w:hAnsi="仿宋" w:cs="宋体" w:hint="eastAsia"/>
          <w:kern w:val="0"/>
          <w:sz w:val="28"/>
          <w:szCs w:val="28"/>
        </w:rPr>
        <w:lastRenderedPageBreak/>
        <w:t>当及时采取动用储备、紧急调度等应急措施。（）</w:t>
      </w:r>
      <w:r>
        <w:rPr>
          <w:rFonts w:ascii="仿宋" w:eastAsia="仿宋" w:hAnsi="仿宋" w:cs="宋体" w:hint="eastAsia"/>
          <w:kern w:val="0"/>
          <w:sz w:val="28"/>
          <w:szCs w:val="28"/>
        </w:rPr>
        <w:t xml:space="preserve"> 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r>
        <w:rPr>
          <w:rFonts w:ascii="仿宋" w:eastAsia="仿宋" w:hAnsi="仿宋" w:cs="宋体" w:hint="eastAsia"/>
          <w:kern w:val="0"/>
          <w:sz w:val="28"/>
          <w:szCs w:val="28"/>
        </w:rPr>
        <w:t xml:space="preserve">    </w:t>
      </w:r>
    </w:p>
    <w:p w:rsidR="008B71E8" w:rsidRDefault="0052287B">
      <w:pPr>
        <w:spacing w:line="480" w:lineRule="exact"/>
        <w:rPr>
          <w:rFonts w:ascii="仿宋" w:eastAsia="仿宋" w:hAnsi="仿宋" w:cs="宋体"/>
          <w:kern w:val="0"/>
          <w:sz w:val="28"/>
          <w:szCs w:val="28"/>
        </w:rPr>
      </w:pPr>
      <w:r>
        <w:rPr>
          <w:rFonts w:ascii="仿宋" w:eastAsia="仿宋" w:hAnsi="仿宋" w:cs="宋体" w:hint="eastAsia"/>
          <w:kern w:val="0"/>
          <w:sz w:val="28"/>
          <w:szCs w:val="28"/>
        </w:rPr>
        <w:t>50.</w:t>
      </w:r>
      <w:r>
        <w:rPr>
          <w:rFonts w:ascii="仿宋" w:eastAsia="仿宋" w:hAnsi="仿宋" w:cs="宋体" w:hint="eastAsia"/>
          <w:kern w:val="0"/>
          <w:sz w:val="28"/>
          <w:szCs w:val="28"/>
        </w:rPr>
        <w:t>燃气管道严密性试验介质宜采用空气或燃气（）。</w:t>
      </w:r>
      <w:r>
        <w:rPr>
          <w:rFonts w:ascii="仿宋" w:eastAsia="仿宋" w:hAnsi="仿宋" w:cs="宋体" w:hint="eastAsia"/>
          <w:kern w:val="0"/>
          <w:sz w:val="28"/>
          <w:szCs w:val="28"/>
        </w:rPr>
        <w:t>A</w:t>
      </w:r>
      <w:r>
        <w:rPr>
          <w:rFonts w:ascii="仿宋" w:eastAsia="仿宋" w:hAnsi="仿宋" w:cs="宋体" w:hint="eastAsia"/>
          <w:kern w:val="0"/>
          <w:sz w:val="28"/>
          <w:szCs w:val="28"/>
        </w:rPr>
        <w:t>、对</w:t>
      </w:r>
      <w:r>
        <w:rPr>
          <w:rFonts w:ascii="仿宋" w:eastAsia="仿宋" w:hAnsi="仿宋" w:cs="宋体" w:hint="eastAsia"/>
          <w:kern w:val="0"/>
          <w:sz w:val="28"/>
          <w:szCs w:val="28"/>
        </w:rPr>
        <w:t xml:space="preserve"> B</w:t>
      </w:r>
      <w:r>
        <w:rPr>
          <w:rFonts w:ascii="仿宋" w:eastAsia="仿宋" w:hAnsi="仿宋" w:cs="宋体" w:hint="eastAsia"/>
          <w:kern w:val="0"/>
          <w:sz w:val="28"/>
          <w:szCs w:val="28"/>
        </w:rPr>
        <w:t>、错</w:t>
      </w:r>
    </w:p>
    <w:p w:rsidR="00E80DD9" w:rsidRDefault="00E80DD9">
      <w:pPr>
        <w:rPr>
          <w:rFonts w:ascii="仿宋" w:eastAsia="仿宋" w:hAnsi="仿宋" w:cs="宋体" w:hint="eastAsia"/>
          <w:kern w:val="0"/>
          <w:sz w:val="28"/>
          <w:szCs w:val="28"/>
        </w:rPr>
      </w:pPr>
    </w:p>
    <w:p w:rsidR="008B71E8" w:rsidRDefault="0052287B">
      <w:pPr>
        <w:rPr>
          <w:rFonts w:ascii="仿宋" w:eastAsia="仿宋" w:hAnsi="仿宋" w:cs="宋体"/>
          <w:kern w:val="0"/>
          <w:sz w:val="28"/>
          <w:szCs w:val="28"/>
        </w:rPr>
      </w:pPr>
      <w:r>
        <w:rPr>
          <w:rFonts w:ascii="仿宋" w:eastAsia="仿宋" w:hAnsi="仿宋" w:cs="宋体" w:hint="eastAsia"/>
          <w:kern w:val="0"/>
          <w:sz w:val="28"/>
          <w:szCs w:val="28"/>
        </w:rPr>
        <w:t>答案；</w:t>
      </w:r>
    </w:p>
    <w:p w:rsidR="008B71E8" w:rsidRDefault="0052287B">
      <w:pPr>
        <w:rPr>
          <w:sz w:val="32"/>
          <w:szCs w:val="32"/>
        </w:rPr>
      </w:pPr>
      <w:r>
        <w:rPr>
          <w:rFonts w:hint="eastAsia"/>
          <w:sz w:val="32"/>
          <w:szCs w:val="32"/>
        </w:rPr>
        <w:t>一、选择题：</w:t>
      </w:r>
    </w:p>
    <w:p w:rsidR="008B71E8" w:rsidRDefault="0052287B">
      <w:pPr>
        <w:numPr>
          <w:ilvl w:val="0"/>
          <w:numId w:val="3"/>
        </w:numPr>
        <w:rPr>
          <w:sz w:val="32"/>
          <w:szCs w:val="32"/>
        </w:rPr>
      </w:pPr>
      <w:r>
        <w:rPr>
          <w:rFonts w:hint="eastAsia"/>
          <w:sz w:val="32"/>
          <w:szCs w:val="32"/>
        </w:rPr>
        <w:t>B     2. A     3. A     4.A     5.C     6.B     7.A     8.A     9.D     10.A     11.A     12.A     13.A     14.A     15</w:t>
      </w:r>
      <w:r>
        <w:rPr>
          <w:rFonts w:hint="eastAsia"/>
          <w:sz w:val="32"/>
          <w:szCs w:val="32"/>
        </w:rPr>
        <w:t>.B     16.A     17.C     18.C     19.D     20.A     21.C     22.A     23.D     24.D     25.A</w:t>
      </w:r>
    </w:p>
    <w:p w:rsidR="008B71E8" w:rsidRDefault="0052287B">
      <w:pPr>
        <w:numPr>
          <w:ilvl w:val="0"/>
          <w:numId w:val="4"/>
        </w:numPr>
        <w:rPr>
          <w:sz w:val="32"/>
          <w:szCs w:val="32"/>
        </w:rPr>
      </w:pPr>
      <w:r>
        <w:rPr>
          <w:rFonts w:hint="eastAsia"/>
          <w:sz w:val="32"/>
          <w:szCs w:val="32"/>
        </w:rPr>
        <w:t>A     27.C     28.B     29.C     30.B     31.B</w:t>
      </w:r>
    </w:p>
    <w:p w:rsidR="008B71E8" w:rsidRDefault="0052287B">
      <w:pPr>
        <w:numPr>
          <w:ilvl w:val="0"/>
          <w:numId w:val="5"/>
        </w:numPr>
        <w:rPr>
          <w:sz w:val="32"/>
          <w:szCs w:val="32"/>
        </w:rPr>
      </w:pPr>
      <w:r>
        <w:rPr>
          <w:rFonts w:hint="eastAsia"/>
          <w:sz w:val="32"/>
          <w:szCs w:val="32"/>
        </w:rPr>
        <w:t>B     33.C      34.C     35.C     36.C     37.A</w:t>
      </w:r>
    </w:p>
    <w:p w:rsidR="008B71E8" w:rsidRDefault="0052287B">
      <w:pPr>
        <w:rPr>
          <w:sz w:val="32"/>
          <w:szCs w:val="32"/>
        </w:rPr>
      </w:pPr>
      <w:r>
        <w:rPr>
          <w:rFonts w:hint="eastAsia"/>
          <w:sz w:val="32"/>
          <w:szCs w:val="32"/>
        </w:rPr>
        <w:t>38.A     39.A      40.A      41.B      42.A     43.C</w:t>
      </w:r>
    </w:p>
    <w:p w:rsidR="008B71E8" w:rsidRDefault="0052287B">
      <w:pPr>
        <w:rPr>
          <w:rFonts w:ascii="仿宋" w:eastAsia="仿宋" w:hAnsi="仿宋" w:cs="宋体"/>
          <w:kern w:val="0"/>
          <w:sz w:val="28"/>
          <w:szCs w:val="28"/>
        </w:rPr>
      </w:pPr>
      <w:r>
        <w:rPr>
          <w:rFonts w:hint="eastAsia"/>
          <w:sz w:val="32"/>
          <w:szCs w:val="32"/>
        </w:rPr>
        <w:t xml:space="preserve">44.C      45.A </w:t>
      </w:r>
      <w:r>
        <w:rPr>
          <w:rFonts w:hint="eastAsia"/>
          <w:sz w:val="32"/>
          <w:szCs w:val="32"/>
        </w:rPr>
        <w:t xml:space="preserve">    46.A      47.C   48.D  49.D  50.B</w:t>
      </w:r>
    </w:p>
    <w:p w:rsidR="008B71E8" w:rsidRDefault="0052287B">
      <w:pPr>
        <w:rPr>
          <w:sz w:val="32"/>
          <w:szCs w:val="32"/>
        </w:rPr>
      </w:pPr>
      <w:r>
        <w:rPr>
          <w:rFonts w:hint="eastAsia"/>
          <w:sz w:val="32"/>
          <w:szCs w:val="32"/>
        </w:rPr>
        <w:t>多选题；</w:t>
      </w:r>
    </w:p>
    <w:p w:rsidR="008B71E8" w:rsidRDefault="0052287B">
      <w:pPr>
        <w:rPr>
          <w:sz w:val="32"/>
          <w:szCs w:val="32"/>
        </w:rPr>
      </w:pPr>
      <w:r>
        <w:rPr>
          <w:rFonts w:hint="eastAsia"/>
          <w:sz w:val="32"/>
          <w:szCs w:val="32"/>
        </w:rPr>
        <w:t xml:space="preserve">1.ABD    2.ABC   3.ABCDE   4.ABCD    5.BD </w:t>
      </w:r>
    </w:p>
    <w:p w:rsidR="008B71E8" w:rsidRDefault="0052287B">
      <w:pPr>
        <w:rPr>
          <w:sz w:val="32"/>
          <w:szCs w:val="32"/>
        </w:rPr>
      </w:pPr>
      <w:r>
        <w:rPr>
          <w:rFonts w:hint="eastAsia"/>
          <w:sz w:val="32"/>
          <w:szCs w:val="32"/>
        </w:rPr>
        <w:t>判断题：</w:t>
      </w:r>
    </w:p>
    <w:p w:rsidR="008B71E8" w:rsidRDefault="0052287B">
      <w:pPr>
        <w:rPr>
          <w:sz w:val="32"/>
          <w:szCs w:val="32"/>
        </w:rPr>
      </w:pPr>
      <w:r>
        <w:rPr>
          <w:rFonts w:hint="eastAsia"/>
          <w:sz w:val="32"/>
          <w:szCs w:val="32"/>
        </w:rPr>
        <w:t>1-5</w:t>
      </w:r>
      <w:r>
        <w:rPr>
          <w:rFonts w:hint="eastAsia"/>
          <w:sz w:val="32"/>
          <w:szCs w:val="32"/>
        </w:rPr>
        <w:t>×√√××</w:t>
      </w:r>
      <w:r>
        <w:rPr>
          <w:rFonts w:hint="eastAsia"/>
          <w:sz w:val="32"/>
          <w:szCs w:val="32"/>
        </w:rPr>
        <w:tab/>
        <w:t xml:space="preserve">   6-10</w:t>
      </w:r>
      <w:r>
        <w:rPr>
          <w:rFonts w:hint="eastAsia"/>
          <w:sz w:val="32"/>
          <w:szCs w:val="32"/>
        </w:rPr>
        <w:t>√√√××</w:t>
      </w:r>
      <w:r>
        <w:rPr>
          <w:rFonts w:hint="eastAsia"/>
          <w:sz w:val="32"/>
          <w:szCs w:val="32"/>
        </w:rPr>
        <w:t xml:space="preserve">    11-15</w:t>
      </w:r>
      <w:r>
        <w:rPr>
          <w:rFonts w:hint="eastAsia"/>
          <w:sz w:val="32"/>
          <w:szCs w:val="32"/>
        </w:rPr>
        <w:t>×××√√</w:t>
      </w:r>
    </w:p>
    <w:p w:rsidR="008B71E8" w:rsidRDefault="0052287B">
      <w:pPr>
        <w:rPr>
          <w:sz w:val="32"/>
          <w:szCs w:val="32"/>
        </w:rPr>
      </w:pPr>
      <w:r>
        <w:rPr>
          <w:rFonts w:hint="eastAsia"/>
          <w:sz w:val="32"/>
          <w:szCs w:val="32"/>
        </w:rPr>
        <w:t xml:space="preserve">16-20 </w:t>
      </w:r>
      <w:r>
        <w:rPr>
          <w:rFonts w:hint="eastAsia"/>
          <w:sz w:val="32"/>
          <w:szCs w:val="32"/>
        </w:rPr>
        <w:t>√√√√√</w:t>
      </w:r>
      <w:r>
        <w:rPr>
          <w:rFonts w:hint="eastAsia"/>
          <w:sz w:val="32"/>
          <w:szCs w:val="32"/>
        </w:rPr>
        <w:t xml:space="preserve">   21-25</w:t>
      </w:r>
      <w:r>
        <w:rPr>
          <w:rFonts w:hint="eastAsia"/>
          <w:sz w:val="32"/>
          <w:szCs w:val="32"/>
        </w:rPr>
        <w:t>××√√×</w:t>
      </w:r>
      <w:r>
        <w:rPr>
          <w:rFonts w:hint="eastAsia"/>
          <w:sz w:val="32"/>
          <w:szCs w:val="32"/>
        </w:rPr>
        <w:t xml:space="preserve">    </w:t>
      </w:r>
    </w:p>
    <w:p w:rsidR="008B71E8" w:rsidRDefault="0052287B">
      <w:pPr>
        <w:rPr>
          <w:sz w:val="32"/>
          <w:szCs w:val="32"/>
        </w:rPr>
      </w:pPr>
      <w:r>
        <w:rPr>
          <w:rFonts w:hint="eastAsia"/>
          <w:sz w:val="32"/>
          <w:szCs w:val="32"/>
        </w:rPr>
        <w:t>26-30</w:t>
      </w:r>
      <w:r>
        <w:rPr>
          <w:rFonts w:hint="eastAsia"/>
          <w:sz w:val="32"/>
          <w:szCs w:val="32"/>
        </w:rPr>
        <w:t>√××××</w:t>
      </w:r>
      <w:r>
        <w:rPr>
          <w:rFonts w:hint="eastAsia"/>
          <w:sz w:val="32"/>
          <w:szCs w:val="32"/>
        </w:rPr>
        <w:t xml:space="preserve">    31-35</w:t>
      </w:r>
      <w:r>
        <w:rPr>
          <w:rFonts w:hint="eastAsia"/>
          <w:sz w:val="32"/>
          <w:szCs w:val="32"/>
        </w:rPr>
        <w:t>√√×</w:t>
      </w:r>
      <w:r>
        <w:rPr>
          <w:rFonts w:hint="eastAsia"/>
          <w:sz w:val="32"/>
          <w:szCs w:val="32"/>
        </w:rPr>
        <w:t xml:space="preserve"> </w:t>
      </w:r>
      <w:r>
        <w:rPr>
          <w:rFonts w:hint="eastAsia"/>
          <w:sz w:val="32"/>
          <w:szCs w:val="32"/>
        </w:rPr>
        <w:t>√√</w:t>
      </w:r>
    </w:p>
    <w:p w:rsidR="008B71E8" w:rsidRDefault="0052287B">
      <w:pPr>
        <w:rPr>
          <w:sz w:val="32"/>
          <w:szCs w:val="32"/>
        </w:rPr>
      </w:pPr>
      <w:r>
        <w:rPr>
          <w:rFonts w:hint="eastAsia"/>
          <w:sz w:val="32"/>
          <w:szCs w:val="32"/>
        </w:rPr>
        <w:t>41-45</w:t>
      </w:r>
      <w:r>
        <w:rPr>
          <w:rFonts w:hint="eastAsia"/>
          <w:sz w:val="32"/>
          <w:szCs w:val="32"/>
        </w:rPr>
        <w:t>√√√√√</w:t>
      </w:r>
      <w:r>
        <w:rPr>
          <w:rFonts w:hint="eastAsia"/>
          <w:sz w:val="32"/>
          <w:szCs w:val="32"/>
        </w:rPr>
        <w:t xml:space="preserve">    46-50</w:t>
      </w:r>
      <w:r>
        <w:rPr>
          <w:rFonts w:hint="eastAsia"/>
          <w:sz w:val="32"/>
          <w:szCs w:val="32"/>
        </w:rPr>
        <w:t>√×√××</w:t>
      </w:r>
    </w:p>
    <w:p w:rsidR="008B71E8" w:rsidRDefault="008B71E8">
      <w:pPr>
        <w:rPr>
          <w:rFonts w:ascii="仿宋" w:eastAsia="仿宋" w:hAnsi="仿宋" w:cs="宋体"/>
          <w:kern w:val="0"/>
          <w:sz w:val="28"/>
          <w:szCs w:val="28"/>
        </w:rPr>
      </w:pPr>
    </w:p>
    <w:sectPr w:rsidR="008B71E8" w:rsidSect="008B71E8">
      <w:footerReference w:type="default" r:id="rId8"/>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287B" w:rsidRDefault="0052287B" w:rsidP="008B71E8">
      <w:r>
        <w:separator/>
      </w:r>
    </w:p>
  </w:endnote>
  <w:endnote w:type="continuationSeparator" w:id="0">
    <w:p w:rsidR="0052287B" w:rsidRDefault="0052287B" w:rsidP="008B71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71E8" w:rsidRDefault="008B71E8">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filled="f" stroked="f" strokeweight=".5pt">
          <v:textbox style="mso-fit-shape-to-text:t" inset="0,0,0,0">
            <w:txbxContent>
              <w:p w:rsidR="008B71E8" w:rsidRDefault="008B71E8">
                <w:pPr>
                  <w:pStyle w:val="a3"/>
                </w:pPr>
                <w:r>
                  <w:fldChar w:fldCharType="begin"/>
                </w:r>
                <w:r w:rsidR="0052287B">
                  <w:instrText xml:space="preserve"> PAGE  \* MERGEFORMAT </w:instrText>
                </w:r>
                <w:r>
                  <w:fldChar w:fldCharType="separate"/>
                </w:r>
                <w:r w:rsidR="00E80DD9">
                  <w:rPr>
                    <w:noProof/>
                  </w:rPr>
                  <w:t>13</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287B" w:rsidRDefault="0052287B" w:rsidP="008B71E8">
      <w:r>
        <w:separator/>
      </w:r>
    </w:p>
  </w:footnote>
  <w:footnote w:type="continuationSeparator" w:id="0">
    <w:p w:rsidR="0052287B" w:rsidRDefault="0052287B" w:rsidP="008B71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5388107"/>
    <w:multiLevelType w:val="singleLevel"/>
    <w:tmpl w:val="95388107"/>
    <w:lvl w:ilvl="0">
      <w:start w:val="32"/>
      <w:numFmt w:val="decimal"/>
      <w:lvlText w:val="%1."/>
      <w:lvlJc w:val="left"/>
      <w:pPr>
        <w:tabs>
          <w:tab w:val="left" w:pos="312"/>
        </w:tabs>
      </w:pPr>
    </w:lvl>
  </w:abstractNum>
  <w:abstractNum w:abstractNumId="1">
    <w:nsid w:val="C8A2DEE5"/>
    <w:multiLevelType w:val="singleLevel"/>
    <w:tmpl w:val="C8A2DEE5"/>
    <w:lvl w:ilvl="0">
      <w:start w:val="3"/>
      <w:numFmt w:val="upperLetter"/>
      <w:lvlText w:val="%1."/>
      <w:lvlJc w:val="left"/>
      <w:pPr>
        <w:tabs>
          <w:tab w:val="left" w:pos="312"/>
        </w:tabs>
      </w:pPr>
    </w:lvl>
  </w:abstractNum>
  <w:abstractNum w:abstractNumId="2">
    <w:nsid w:val="DC27DC9C"/>
    <w:multiLevelType w:val="singleLevel"/>
    <w:tmpl w:val="DC27DC9C"/>
    <w:lvl w:ilvl="0">
      <w:start w:val="3"/>
      <w:numFmt w:val="chineseCounting"/>
      <w:suff w:val="nothing"/>
      <w:lvlText w:val="%1、"/>
      <w:lvlJc w:val="left"/>
      <w:rPr>
        <w:rFonts w:hint="eastAsia"/>
      </w:rPr>
    </w:lvl>
  </w:abstractNum>
  <w:abstractNum w:abstractNumId="3">
    <w:nsid w:val="148DC041"/>
    <w:multiLevelType w:val="singleLevel"/>
    <w:tmpl w:val="148DC041"/>
    <w:lvl w:ilvl="0">
      <w:start w:val="26"/>
      <w:numFmt w:val="decimal"/>
      <w:lvlText w:val="%1."/>
      <w:lvlJc w:val="left"/>
      <w:pPr>
        <w:tabs>
          <w:tab w:val="left" w:pos="312"/>
        </w:tabs>
      </w:pPr>
    </w:lvl>
  </w:abstractNum>
  <w:abstractNum w:abstractNumId="4">
    <w:nsid w:val="38D2FA9A"/>
    <w:multiLevelType w:val="singleLevel"/>
    <w:tmpl w:val="38D2FA9A"/>
    <w:lvl w:ilvl="0">
      <w:start w:val="1"/>
      <w:numFmt w:val="decimal"/>
      <w:lvlText w:val="%1."/>
      <w:lvlJc w:val="left"/>
      <w:pPr>
        <w:tabs>
          <w:tab w:val="left" w:pos="312"/>
        </w:tabs>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B71E8"/>
    <w:rsid w:val="0052287B"/>
    <w:rsid w:val="008B71E8"/>
    <w:rsid w:val="00E80DD9"/>
    <w:rsid w:val="0DC70CDE"/>
    <w:rsid w:val="20CD67F2"/>
    <w:rsid w:val="68572A12"/>
    <w:rsid w:val="713237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71E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8B71E8"/>
    <w:pPr>
      <w:tabs>
        <w:tab w:val="center" w:pos="4153"/>
        <w:tab w:val="right" w:pos="8306"/>
      </w:tabs>
      <w:snapToGrid w:val="0"/>
      <w:jc w:val="left"/>
    </w:pPr>
    <w:rPr>
      <w:sz w:val="18"/>
    </w:rPr>
  </w:style>
  <w:style w:type="paragraph" w:styleId="a4">
    <w:name w:val="header"/>
    <w:basedOn w:val="a"/>
    <w:rsid w:val="008B71E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List Paragraph"/>
    <w:basedOn w:val="a"/>
    <w:uiPriority w:val="34"/>
    <w:qFormat/>
    <w:rsid w:val="008B71E8"/>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1792</Words>
  <Characters>10219</Characters>
  <Application>Microsoft Office Word</Application>
  <DocSecurity>0</DocSecurity>
  <Lines>85</Lines>
  <Paragraphs>23</Paragraphs>
  <ScaleCrop>false</ScaleCrop>
  <Company/>
  <LinksUpToDate>false</LinksUpToDate>
  <CharactersWithSpaces>11988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2021-09-30T02:59:00Z</dcterms:created>
  <dcterms:modified xsi:type="dcterms:W3CDTF">2021-09-30T08:33:00Z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DC5A51735AB542659B1842D2B33B07B1</vt:lpwstr>
  </property>
</Properties>
</file>