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0F4F28">
        <w:rPr>
          <w:rFonts w:ascii="仿宋_GB2312" w:eastAsia="仿宋_GB2312" w:hAnsi="华文中宋"/>
          <w:kern w:val="0"/>
          <w:sz w:val="32"/>
          <w:szCs w:val="32"/>
        </w:rPr>
        <w:t>4</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Default="008039E9" w:rsidP="000F4F28">
            <w:pPr>
              <w:rPr>
                <w:rFonts w:ascii="仿宋_GB2312" w:eastAsia="仿宋_GB2312" w:hAnsi="华文中宋"/>
                <w:kern w:val="0"/>
                <w:sz w:val="32"/>
                <w:szCs w:val="32"/>
              </w:rPr>
            </w:pPr>
            <w:r>
              <w:rPr>
                <w:rFonts w:ascii="仿宋_GB2312" w:eastAsia="仿宋_GB2312" w:hAnsi="华文中宋"/>
                <w:kern w:val="0"/>
                <w:sz w:val="32"/>
                <w:szCs w:val="32"/>
              </w:rPr>
              <w:t>主办</w:t>
            </w:r>
            <w:r>
              <w:rPr>
                <w:rFonts w:ascii="仿宋_GB2312" w:eastAsia="仿宋_GB2312" w:hAnsi="华文中宋" w:hint="eastAsia"/>
                <w:kern w:val="0"/>
                <w:sz w:val="32"/>
                <w:szCs w:val="32"/>
              </w:rPr>
              <w:t>：</w:t>
            </w:r>
            <w:r w:rsidR="00A17D9B">
              <w:rPr>
                <w:rFonts w:ascii="仿宋_GB2312" w:eastAsia="仿宋_GB2312" w:hAnsi="华文中宋"/>
                <w:kern w:val="0"/>
                <w:sz w:val="32"/>
                <w:szCs w:val="32"/>
              </w:rPr>
              <w:t>党史学习教育领导小组办公室</w:t>
            </w:r>
            <w:r w:rsidR="00A17D9B">
              <w:rPr>
                <w:rFonts w:ascii="仿宋_GB2312" w:eastAsia="仿宋_GB2312" w:hAnsi="华文中宋" w:hint="eastAsia"/>
                <w:kern w:val="0"/>
                <w:sz w:val="32"/>
                <w:szCs w:val="32"/>
              </w:rPr>
              <w:t xml:space="preserve"> </w:t>
            </w:r>
            <w:r>
              <w:rPr>
                <w:rFonts w:ascii="仿宋_GB2312" w:eastAsia="仿宋_GB2312" w:hAnsi="华文中宋"/>
                <w:kern w:val="0"/>
                <w:sz w:val="32"/>
                <w:szCs w:val="32"/>
              </w:rPr>
              <w:t>时间</w:t>
            </w:r>
            <w:r>
              <w:rPr>
                <w:rFonts w:ascii="仿宋_GB2312" w:eastAsia="仿宋_GB2312" w:hAnsi="华文中宋" w:hint="eastAsia"/>
                <w:kern w:val="0"/>
                <w:sz w:val="32"/>
                <w:szCs w:val="32"/>
              </w:rPr>
              <w:t>：</w:t>
            </w:r>
            <w:r w:rsidR="00925347">
              <w:rPr>
                <w:rFonts w:ascii="仿宋_GB2312" w:eastAsia="仿宋_GB2312" w:hAnsi="华文中宋"/>
                <w:kern w:val="0"/>
                <w:sz w:val="32"/>
                <w:szCs w:val="32"/>
              </w:rPr>
              <w:t>2021</w:t>
            </w:r>
            <w:r>
              <w:rPr>
                <w:rFonts w:ascii="仿宋_GB2312" w:eastAsia="仿宋_GB2312" w:hAnsi="华文中宋"/>
                <w:kern w:val="0"/>
                <w:sz w:val="32"/>
                <w:szCs w:val="32"/>
              </w:rPr>
              <w:t>年</w:t>
            </w:r>
            <w:r w:rsidR="000F4F28">
              <w:rPr>
                <w:rFonts w:ascii="仿宋_GB2312" w:eastAsia="仿宋_GB2312" w:hAnsi="华文中宋"/>
                <w:kern w:val="0"/>
                <w:sz w:val="32"/>
                <w:szCs w:val="32"/>
              </w:rPr>
              <w:t>6</w:t>
            </w:r>
            <w:r>
              <w:rPr>
                <w:rFonts w:ascii="仿宋_GB2312" w:eastAsia="仿宋_GB2312" w:hAnsi="华文中宋"/>
                <w:kern w:val="0"/>
                <w:sz w:val="32"/>
                <w:szCs w:val="32"/>
              </w:rPr>
              <w:t>月</w:t>
            </w:r>
            <w:r w:rsidR="000F4F28">
              <w:rPr>
                <w:rFonts w:ascii="仿宋_GB2312" w:eastAsia="仿宋_GB2312" w:hAnsi="华文中宋"/>
                <w:kern w:val="0"/>
                <w:sz w:val="32"/>
                <w:szCs w:val="32"/>
              </w:rPr>
              <w:t>15</w:t>
            </w:r>
            <w:r>
              <w:rPr>
                <w:rFonts w:ascii="仿宋_GB2312" w:eastAsia="仿宋_GB2312" w:hAnsi="华文中宋"/>
                <w:kern w:val="0"/>
                <w:sz w:val="32"/>
                <w:szCs w:val="32"/>
              </w:rPr>
              <w:t>日</w:t>
            </w:r>
          </w:p>
        </w:tc>
      </w:tr>
    </w:tbl>
    <w:p w:rsidR="008039E9" w:rsidRDefault="008039E9" w:rsidP="00C55632">
      <w:pPr>
        <w:spacing w:line="560" w:lineRule="exact"/>
        <w:jc w:val="center"/>
        <w:rPr>
          <w:rFonts w:asciiTheme="majorEastAsia" w:eastAsiaTheme="majorEastAsia" w:hAnsiTheme="majorEastAsia"/>
          <w:b/>
          <w:sz w:val="36"/>
          <w:szCs w:val="36"/>
        </w:rPr>
      </w:pPr>
    </w:p>
    <w:p w:rsidR="008039E9" w:rsidRDefault="008039E9" w:rsidP="00C55632">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192439" w:rsidRDefault="00192439" w:rsidP="00275786">
      <w:pPr>
        <w:snapToGrid w:val="0"/>
        <w:spacing w:line="560" w:lineRule="exact"/>
        <w:rPr>
          <w:rFonts w:ascii="楷体" w:eastAsia="楷体" w:hAnsi="楷体"/>
          <w:b/>
          <w:sz w:val="30"/>
          <w:szCs w:val="30"/>
        </w:rPr>
      </w:pPr>
    </w:p>
    <w:p w:rsidR="00CE67B5" w:rsidRPr="00CE67B5" w:rsidRDefault="00CE67B5" w:rsidP="00CE67B5">
      <w:pPr>
        <w:jc w:val="center"/>
        <w:rPr>
          <w:rFonts w:ascii="方正小标宋简体" w:eastAsia="方正小标宋简体"/>
          <w:sz w:val="44"/>
          <w:szCs w:val="44"/>
        </w:rPr>
      </w:pPr>
      <w:r w:rsidRPr="00CE67B5">
        <w:rPr>
          <w:rFonts w:ascii="方正小标宋简体" w:eastAsia="方正小标宋简体" w:hint="eastAsia"/>
          <w:sz w:val="44"/>
          <w:szCs w:val="44"/>
        </w:rPr>
        <w:t>鲁辰燃气一曲《不忘初心》赢得满堂彩</w:t>
      </w:r>
    </w:p>
    <w:p w:rsidR="00CE67B5" w:rsidRPr="00B47937" w:rsidRDefault="00CE67B5" w:rsidP="00B47937">
      <w:pPr>
        <w:spacing w:line="560" w:lineRule="exact"/>
        <w:ind w:firstLineChars="200" w:firstLine="640"/>
        <w:rPr>
          <w:rFonts w:ascii="仿宋_GB2312" w:eastAsia="仿宋_GB2312"/>
          <w:sz w:val="32"/>
          <w:szCs w:val="32"/>
        </w:rPr>
      </w:pPr>
    </w:p>
    <w:p w:rsidR="00CE67B5" w:rsidRPr="00B47937" w:rsidRDefault="00CE67B5" w:rsidP="00B47937">
      <w:pPr>
        <w:spacing w:line="560" w:lineRule="exact"/>
        <w:ind w:firstLineChars="200" w:firstLine="640"/>
        <w:rPr>
          <w:rFonts w:ascii="仿宋_GB2312" w:eastAsia="仿宋_GB2312"/>
          <w:sz w:val="32"/>
          <w:szCs w:val="32"/>
        </w:rPr>
      </w:pPr>
      <w:r w:rsidRPr="00B47937">
        <w:rPr>
          <w:rFonts w:ascii="仿宋_GB2312" w:eastAsia="仿宋_GB2312" w:hint="eastAsia"/>
          <w:sz w:val="32"/>
          <w:szCs w:val="32"/>
        </w:rPr>
        <w:t>“你是我的一切，我的全部……不忘初心，继续前行”6月4日上午，一曲满怀对中国共产党深情的《不忘初心》萦绕在</w:t>
      </w:r>
      <w:proofErr w:type="gramStart"/>
      <w:r w:rsidRPr="00B47937">
        <w:rPr>
          <w:rFonts w:ascii="仿宋_GB2312" w:eastAsia="仿宋_GB2312" w:hint="eastAsia"/>
          <w:sz w:val="32"/>
          <w:szCs w:val="32"/>
        </w:rPr>
        <w:t>蓝海御华厅</w:t>
      </w:r>
      <w:proofErr w:type="gramEnd"/>
      <w:r w:rsidRPr="00B47937">
        <w:rPr>
          <w:rFonts w:ascii="仿宋_GB2312" w:eastAsia="仿宋_GB2312" w:hint="eastAsia"/>
          <w:sz w:val="32"/>
          <w:szCs w:val="32"/>
        </w:rPr>
        <w:t>，引起了在场观众的强烈共鸣。</w:t>
      </w:r>
    </w:p>
    <w:p w:rsidR="00CE67B5" w:rsidRPr="00B47937" w:rsidRDefault="00CE67B5" w:rsidP="00B47937">
      <w:pPr>
        <w:spacing w:line="560" w:lineRule="exact"/>
        <w:ind w:firstLineChars="200" w:firstLine="640"/>
        <w:rPr>
          <w:rFonts w:ascii="仿宋_GB2312" w:eastAsia="仿宋_GB2312"/>
          <w:sz w:val="32"/>
          <w:szCs w:val="32"/>
        </w:rPr>
      </w:pPr>
      <w:r w:rsidRPr="00B47937">
        <w:rPr>
          <w:rFonts w:ascii="仿宋_GB2312" w:eastAsia="仿宋_GB2312" w:hint="eastAsia"/>
          <w:sz w:val="32"/>
          <w:szCs w:val="32"/>
        </w:rPr>
        <w:t>当日，城投集团组织开展“讲红色故事 庆建党百年”表彰大会，来自集团的多个单位和部门精心组织表演了精彩的节目，有感人肺腑的红色故事，有婀娜多姿的舞蹈表演，还有声情并茂的舞台剧……</w:t>
      </w:r>
    </w:p>
    <w:p w:rsidR="00CE67B5" w:rsidRPr="00B47937" w:rsidRDefault="00CE67B5" w:rsidP="00B47937">
      <w:pPr>
        <w:spacing w:line="560" w:lineRule="exact"/>
        <w:ind w:firstLineChars="200" w:firstLine="640"/>
        <w:rPr>
          <w:rFonts w:ascii="仿宋_GB2312" w:eastAsia="仿宋_GB2312"/>
          <w:sz w:val="32"/>
          <w:szCs w:val="32"/>
        </w:rPr>
      </w:pPr>
      <w:r w:rsidRPr="00B47937">
        <w:rPr>
          <w:rFonts w:ascii="仿宋_GB2312" w:eastAsia="仿宋_GB2312" w:hint="eastAsia"/>
          <w:sz w:val="32"/>
          <w:szCs w:val="32"/>
        </w:rPr>
        <w:t>鲁辰燃气带来的大合唱《不忘初心》作为整场大会的压轴节</w:t>
      </w:r>
      <w:r w:rsidRPr="00B47937">
        <w:rPr>
          <w:rFonts w:ascii="仿宋_GB2312" w:eastAsia="仿宋_GB2312" w:hint="eastAsia"/>
          <w:sz w:val="32"/>
          <w:szCs w:val="32"/>
        </w:rPr>
        <w:lastRenderedPageBreak/>
        <w:t>目，该团队饱满的精神面貌，慷慨激昂的歌声、自信生动的表演，为在场的观众带来了视听享受。歌声中对党和祖国发自肺腑的真情告白，更是将现场气氛引入了高潮，会场响起阵阵热烈的掌声，得到了参会人员的满堂喝彩。</w:t>
      </w:r>
    </w:p>
    <w:p w:rsidR="003931F2" w:rsidRPr="00B47937" w:rsidRDefault="00CE67B5" w:rsidP="00B47937">
      <w:pPr>
        <w:spacing w:line="560" w:lineRule="exact"/>
        <w:ind w:firstLineChars="200" w:firstLine="640"/>
        <w:rPr>
          <w:rFonts w:ascii="仿宋_GB2312" w:eastAsia="仿宋_GB2312"/>
          <w:sz w:val="32"/>
          <w:szCs w:val="32"/>
        </w:rPr>
      </w:pPr>
      <w:r w:rsidRPr="00B47937">
        <w:rPr>
          <w:rFonts w:ascii="仿宋_GB2312" w:eastAsia="仿宋_GB2312" w:hint="eastAsia"/>
          <w:sz w:val="32"/>
          <w:szCs w:val="32"/>
        </w:rPr>
        <w:t>此次合唱的成功演出凝聚了鲁辰燃气四十多名演职人员的不懈努力和付出。从筹备组织，到每一次的排练，大家在繁忙的工作中，抽出宝贵的时间，利用周末休息时间，全情投入无私奉献，用实际行动表达对党的热爱。</w:t>
      </w:r>
    </w:p>
    <w:p w:rsidR="00D313A1" w:rsidRDefault="00D313A1" w:rsidP="00D313A1">
      <w:pPr>
        <w:spacing w:line="560" w:lineRule="exact"/>
        <w:jc w:val="left"/>
        <w:rPr>
          <w:rFonts w:ascii="仿宋_GB2312" w:eastAsia="仿宋_GB2312"/>
          <w:sz w:val="32"/>
          <w:szCs w:val="32"/>
        </w:rPr>
      </w:pPr>
    </w:p>
    <w:p w:rsidR="00D313A1" w:rsidRPr="00991796" w:rsidRDefault="00D313A1" w:rsidP="00991796">
      <w:pPr>
        <w:spacing w:line="560" w:lineRule="exact"/>
        <w:jc w:val="center"/>
        <w:rPr>
          <w:rFonts w:ascii="方正小标宋简体" w:eastAsia="方正小标宋简体" w:hAnsi="宋体"/>
          <w:sz w:val="44"/>
          <w:szCs w:val="44"/>
        </w:rPr>
      </w:pPr>
      <w:r w:rsidRPr="00991796">
        <w:rPr>
          <w:rFonts w:ascii="方正小标宋简体" w:eastAsia="方正小标宋简体" w:hAnsi="宋体" w:hint="eastAsia"/>
          <w:sz w:val="44"/>
          <w:szCs w:val="44"/>
        </w:rPr>
        <w:t>党史学习教育注重联系实际抓落实求实效</w:t>
      </w:r>
    </w:p>
    <w:p w:rsidR="00991796" w:rsidRDefault="00991796" w:rsidP="00991796">
      <w:pPr>
        <w:spacing w:line="560" w:lineRule="exact"/>
        <w:rPr>
          <w:rFonts w:ascii="仿宋" w:eastAsia="仿宋" w:hAnsi="仿宋"/>
          <w:sz w:val="32"/>
          <w:szCs w:val="32"/>
        </w:rPr>
      </w:pPr>
    </w:p>
    <w:p w:rsidR="00D313A1" w:rsidRPr="00991796" w:rsidRDefault="00D313A1" w:rsidP="00991796">
      <w:pPr>
        <w:spacing w:line="560" w:lineRule="exact"/>
        <w:ind w:firstLineChars="200" w:firstLine="640"/>
        <w:rPr>
          <w:rFonts w:ascii="仿宋_GB2312" w:eastAsia="仿宋_GB2312"/>
          <w:sz w:val="32"/>
          <w:szCs w:val="32"/>
        </w:rPr>
      </w:pPr>
      <w:r w:rsidRPr="00991796">
        <w:rPr>
          <w:rFonts w:ascii="仿宋_GB2312" w:eastAsia="仿宋_GB2312" w:hint="eastAsia"/>
          <w:sz w:val="32"/>
          <w:szCs w:val="32"/>
        </w:rPr>
        <w:t>基地客</w:t>
      </w:r>
      <w:proofErr w:type="gramStart"/>
      <w:r w:rsidRPr="00991796">
        <w:rPr>
          <w:rFonts w:ascii="仿宋_GB2312" w:eastAsia="仿宋_GB2312" w:hint="eastAsia"/>
          <w:sz w:val="32"/>
          <w:szCs w:val="32"/>
        </w:rPr>
        <w:t>服中心</w:t>
      </w:r>
      <w:proofErr w:type="gramEnd"/>
      <w:r w:rsidRPr="00991796">
        <w:rPr>
          <w:rFonts w:ascii="仿宋_GB2312" w:eastAsia="仿宋_GB2312" w:hint="eastAsia"/>
          <w:sz w:val="32"/>
          <w:szCs w:val="32"/>
        </w:rPr>
        <w:t>在开展党史学习教育中，注重联系实际，遵循学史明理、学史增信、学史崇德、学史力行目标要求，突出学党史、悟思想、办实事、开新局实践要领，明确主题，列出清单，细化内容，落实责任，深入推进。</w:t>
      </w:r>
    </w:p>
    <w:p w:rsidR="00D313A1" w:rsidRPr="00991796" w:rsidRDefault="00991796" w:rsidP="00991796">
      <w:pPr>
        <w:spacing w:line="560" w:lineRule="exact"/>
        <w:ind w:firstLineChars="200" w:firstLine="640"/>
        <w:rPr>
          <w:rFonts w:ascii="仿宋_GB2312" w:eastAsia="仿宋_GB2312"/>
          <w:sz w:val="32"/>
          <w:szCs w:val="32"/>
        </w:rPr>
      </w:pPr>
      <w:r>
        <w:rPr>
          <w:rFonts w:ascii="仿宋_GB2312" w:eastAsia="仿宋_GB2312" w:hint="eastAsia"/>
          <w:sz w:val="32"/>
          <w:szCs w:val="32"/>
        </w:rPr>
        <w:t>该</w:t>
      </w:r>
      <w:r w:rsidR="00D313A1" w:rsidRPr="00991796">
        <w:rPr>
          <w:rFonts w:ascii="仿宋_GB2312" w:eastAsia="仿宋_GB2312" w:hint="eastAsia"/>
          <w:sz w:val="32"/>
          <w:szCs w:val="32"/>
        </w:rPr>
        <w:t>中心围绕主题深入学</w:t>
      </w:r>
      <w:r>
        <w:rPr>
          <w:rFonts w:ascii="仿宋_GB2312" w:eastAsia="仿宋_GB2312" w:hint="eastAsia"/>
          <w:sz w:val="32"/>
          <w:szCs w:val="32"/>
        </w:rPr>
        <w:t>，</w:t>
      </w:r>
      <w:r w:rsidR="00D313A1" w:rsidRPr="00991796">
        <w:rPr>
          <w:rFonts w:ascii="仿宋_GB2312" w:eastAsia="仿宋_GB2312" w:hint="eastAsia"/>
          <w:sz w:val="32"/>
          <w:szCs w:val="32"/>
        </w:rPr>
        <w:t>把党史学习教育作为一项重要政治任务，利用“三会一课”和主题党日，采取党员集中学习、观看党史专题网络讲座、</w:t>
      </w:r>
      <w:proofErr w:type="gramStart"/>
      <w:r w:rsidR="00D313A1" w:rsidRPr="00991796">
        <w:rPr>
          <w:rFonts w:ascii="仿宋_GB2312" w:eastAsia="仿宋_GB2312" w:hint="eastAsia"/>
          <w:sz w:val="32"/>
          <w:szCs w:val="32"/>
        </w:rPr>
        <w:t>微信平台</w:t>
      </w:r>
      <w:proofErr w:type="gramEnd"/>
      <w:r w:rsidR="00D313A1" w:rsidRPr="00991796">
        <w:rPr>
          <w:rFonts w:ascii="仿宋_GB2312" w:eastAsia="仿宋_GB2312" w:hint="eastAsia"/>
          <w:sz w:val="32"/>
          <w:szCs w:val="32"/>
        </w:rPr>
        <w:t>等形式，结合实际开展了主题突出、特色鲜明、形式多样的学习教育活动。4月23日上午，中心党支部联合滨海客</w:t>
      </w:r>
      <w:proofErr w:type="gramStart"/>
      <w:r w:rsidR="00D313A1" w:rsidRPr="00991796">
        <w:rPr>
          <w:rFonts w:ascii="仿宋_GB2312" w:eastAsia="仿宋_GB2312" w:hint="eastAsia"/>
          <w:sz w:val="32"/>
          <w:szCs w:val="32"/>
        </w:rPr>
        <w:t>服中心</w:t>
      </w:r>
      <w:proofErr w:type="gramEnd"/>
      <w:r w:rsidR="00D313A1" w:rsidRPr="00991796">
        <w:rPr>
          <w:rFonts w:ascii="仿宋_GB2312" w:eastAsia="仿宋_GB2312" w:hint="eastAsia"/>
          <w:sz w:val="32"/>
          <w:szCs w:val="32"/>
        </w:rPr>
        <w:t>党支部以“党旗在基层一线高高飘扬”为主题，组织开展了4月份主题党日暨“讲党史忆传统 守初心担使命”专题教育活动，收到良好效果。</w:t>
      </w:r>
    </w:p>
    <w:p w:rsidR="00D313A1" w:rsidRPr="00991796" w:rsidRDefault="00991796" w:rsidP="00991796">
      <w:pPr>
        <w:spacing w:line="560" w:lineRule="exact"/>
        <w:ind w:firstLineChars="200" w:firstLine="640"/>
        <w:rPr>
          <w:rFonts w:ascii="仿宋_GB2312" w:eastAsia="仿宋_GB2312"/>
          <w:sz w:val="32"/>
          <w:szCs w:val="32"/>
        </w:rPr>
      </w:pPr>
      <w:r w:rsidRPr="00991796">
        <w:rPr>
          <w:rFonts w:ascii="仿宋_GB2312" w:eastAsia="仿宋_GB2312" w:hint="eastAsia"/>
          <w:sz w:val="32"/>
          <w:szCs w:val="32"/>
        </w:rPr>
        <w:lastRenderedPageBreak/>
        <w:t>把握重点深刻悟</w:t>
      </w:r>
      <w:r>
        <w:rPr>
          <w:rFonts w:ascii="仿宋_GB2312" w:eastAsia="仿宋_GB2312" w:hint="eastAsia"/>
          <w:sz w:val="32"/>
          <w:szCs w:val="32"/>
        </w:rPr>
        <w:t>，</w:t>
      </w:r>
      <w:r w:rsidR="00D313A1" w:rsidRPr="00991796">
        <w:rPr>
          <w:rFonts w:ascii="仿宋_GB2312" w:eastAsia="仿宋_GB2312" w:hint="eastAsia"/>
          <w:sz w:val="32"/>
          <w:szCs w:val="32"/>
        </w:rPr>
        <w:t>以“悟思想”为重点，引导党员干部把自己摆进去、把职责摆进去、把工作摆进去，从党史学习教育中汲取智慧和力量，把学习教育成果转化为保障安全供气的法宝，燃气管理服务水平得到持续提升。组织党员开展了重温入党誓词、讲红色故事、拍摄《我和我的支部》微视频、撰写党史学习教育心得体会、庆祝建党100周年红歌合唱等，使党员干部从活动中体验了感悟，接受了洗礼。</w:t>
      </w:r>
      <w:bookmarkStart w:id="0" w:name="_GoBack"/>
      <w:bookmarkEnd w:id="0"/>
    </w:p>
    <w:p w:rsidR="00C333A1" w:rsidRDefault="00991796" w:rsidP="00991796">
      <w:pPr>
        <w:spacing w:line="560" w:lineRule="exact"/>
        <w:ind w:firstLineChars="200" w:firstLine="640"/>
        <w:rPr>
          <w:rFonts w:ascii="仿宋_GB2312" w:eastAsia="仿宋_GB2312"/>
          <w:sz w:val="32"/>
          <w:szCs w:val="32"/>
        </w:rPr>
      </w:pPr>
      <w:r w:rsidRPr="00991796">
        <w:rPr>
          <w:rFonts w:ascii="仿宋_GB2312" w:eastAsia="仿宋_GB2312" w:hint="eastAsia"/>
          <w:sz w:val="32"/>
          <w:szCs w:val="32"/>
        </w:rPr>
        <w:t>联系实际深化做</w:t>
      </w:r>
      <w:r>
        <w:rPr>
          <w:rFonts w:ascii="仿宋_GB2312" w:eastAsia="仿宋_GB2312" w:hint="eastAsia"/>
          <w:sz w:val="32"/>
          <w:szCs w:val="32"/>
        </w:rPr>
        <w:t>，</w:t>
      </w:r>
      <w:r w:rsidR="00D313A1" w:rsidRPr="00991796">
        <w:rPr>
          <w:rFonts w:ascii="仿宋_GB2312" w:eastAsia="仿宋_GB2312" w:hint="eastAsia"/>
          <w:sz w:val="32"/>
          <w:szCs w:val="32"/>
        </w:rPr>
        <w:t>把“我为群众办实事”贯穿党史学习教育的全过程</w:t>
      </w:r>
      <w:r w:rsidRPr="00991796">
        <w:rPr>
          <w:rFonts w:ascii="仿宋_GB2312" w:eastAsia="仿宋_GB2312" w:hint="eastAsia"/>
          <w:sz w:val="32"/>
          <w:szCs w:val="32"/>
        </w:rPr>
        <w:t>。</w:t>
      </w:r>
      <w:r w:rsidR="00D313A1" w:rsidRPr="00991796">
        <w:rPr>
          <w:rFonts w:ascii="仿宋_GB2312" w:eastAsia="仿宋_GB2312" w:hint="eastAsia"/>
          <w:sz w:val="32"/>
          <w:szCs w:val="32"/>
        </w:rPr>
        <w:t>组织开展了“我为燃气发展献良策”活动，围绕安全保供、降低输差、小区改造、创新创效等存在的突出问题，发动干部员工积极为公司和中心发展献计献策；采取定期检查和不定期抽查等形式，深入现场查摆问题，对症下药，及时协调解决存在的各类问题，用实际行动为员工群众办好事、办实事。</w:t>
      </w:r>
    </w:p>
    <w:p w:rsidR="00D313A1" w:rsidRPr="00991796" w:rsidRDefault="00D313A1" w:rsidP="00991796">
      <w:pPr>
        <w:spacing w:line="560" w:lineRule="exact"/>
        <w:ind w:firstLineChars="200" w:firstLine="640"/>
        <w:rPr>
          <w:rFonts w:ascii="仿宋_GB2312" w:eastAsia="仿宋_GB2312"/>
          <w:sz w:val="32"/>
          <w:szCs w:val="32"/>
        </w:rPr>
      </w:pPr>
      <w:r w:rsidRPr="00991796">
        <w:rPr>
          <w:rFonts w:ascii="楷体" w:eastAsia="楷体" w:hAnsi="楷体" w:hint="eastAsia"/>
          <w:sz w:val="32"/>
          <w:szCs w:val="32"/>
        </w:rPr>
        <w:t>（王力平）</w:t>
      </w:r>
    </w:p>
    <w:p w:rsidR="00D313A1" w:rsidRDefault="00D313A1" w:rsidP="00991796">
      <w:pPr>
        <w:spacing w:line="560" w:lineRule="exact"/>
        <w:jc w:val="left"/>
        <w:rPr>
          <w:rFonts w:ascii="仿宋_GB2312" w:eastAsia="仿宋_GB2312"/>
          <w:sz w:val="32"/>
          <w:szCs w:val="32"/>
        </w:rPr>
      </w:pPr>
    </w:p>
    <w:p w:rsidR="00EC4979" w:rsidRPr="00EC4979" w:rsidRDefault="00EC4979" w:rsidP="00EC4979">
      <w:pPr>
        <w:pStyle w:val="a5"/>
        <w:tabs>
          <w:tab w:val="center" w:pos="4473"/>
          <w:tab w:val="right" w:pos="8306"/>
        </w:tabs>
        <w:spacing w:before="0" w:beforeAutospacing="0" w:after="0" w:afterAutospacing="0" w:line="560" w:lineRule="exact"/>
        <w:ind w:firstLineChars="50" w:firstLine="220"/>
        <w:jc w:val="center"/>
        <w:rPr>
          <w:rFonts w:ascii="方正小标宋简体" w:eastAsia="方正小标宋简体"/>
          <w:color w:val="444444"/>
          <w:sz w:val="44"/>
          <w:szCs w:val="44"/>
        </w:rPr>
      </w:pPr>
      <w:r w:rsidRPr="00D313A1">
        <w:rPr>
          <w:rFonts w:ascii="方正小标宋简体" w:eastAsia="方正小标宋简体" w:hAnsiTheme="minorHAnsi" w:cstheme="minorBidi" w:hint="eastAsia"/>
          <w:kern w:val="2"/>
          <w:sz w:val="44"/>
          <w:szCs w:val="44"/>
        </w:rPr>
        <w:t>党建引领，助推安全生产月活动落实落地</w:t>
      </w:r>
    </w:p>
    <w:p w:rsidR="00EC4979" w:rsidRDefault="00EC4979" w:rsidP="00EC4979">
      <w:pPr>
        <w:spacing w:line="560" w:lineRule="exact"/>
        <w:rPr>
          <w:rFonts w:ascii="仿宋" w:eastAsia="仿宋" w:hAnsi="仿宋"/>
          <w:sz w:val="32"/>
          <w:szCs w:val="32"/>
        </w:rPr>
      </w:pPr>
    </w:p>
    <w:p w:rsidR="00EC4979" w:rsidRPr="00EC4979" w:rsidRDefault="00EC4979" w:rsidP="00C333A1">
      <w:pPr>
        <w:spacing w:line="560" w:lineRule="exact"/>
        <w:ind w:firstLineChars="200" w:firstLine="640"/>
        <w:rPr>
          <w:rFonts w:ascii="仿宋_GB2312" w:eastAsia="仿宋_GB2312"/>
          <w:sz w:val="32"/>
          <w:szCs w:val="32"/>
        </w:rPr>
      </w:pPr>
      <w:r w:rsidRPr="00EC4979">
        <w:rPr>
          <w:rFonts w:ascii="仿宋_GB2312" w:eastAsia="仿宋_GB2312" w:hint="eastAsia"/>
          <w:sz w:val="32"/>
          <w:szCs w:val="32"/>
        </w:rPr>
        <w:t>在建党100周年来临之际，配气中心党支部结合 “安全生产月”活动，以查找</w:t>
      </w:r>
      <w:r w:rsidRPr="00EC4979">
        <w:rPr>
          <w:rFonts w:ascii="仿宋_GB2312" w:eastAsia="仿宋_GB2312"/>
          <w:sz w:val="32"/>
          <w:szCs w:val="32"/>
        </w:rPr>
        <w:t>隐患、</w:t>
      </w:r>
      <w:r w:rsidRPr="00EC4979">
        <w:rPr>
          <w:rFonts w:ascii="仿宋_GB2312" w:eastAsia="仿宋_GB2312" w:hint="eastAsia"/>
          <w:sz w:val="32"/>
          <w:szCs w:val="32"/>
        </w:rPr>
        <w:t>解决</w:t>
      </w:r>
      <w:r w:rsidRPr="00EC4979">
        <w:rPr>
          <w:rFonts w:ascii="仿宋_GB2312" w:eastAsia="仿宋_GB2312"/>
          <w:sz w:val="32"/>
          <w:szCs w:val="32"/>
        </w:rPr>
        <w:t>问题</w:t>
      </w:r>
      <w:r w:rsidRPr="00EC4979">
        <w:rPr>
          <w:rFonts w:ascii="仿宋_GB2312" w:eastAsia="仿宋_GB2312" w:hint="eastAsia"/>
          <w:sz w:val="32"/>
          <w:szCs w:val="32"/>
        </w:rPr>
        <w:t>作为党建工作的发力点和切入点，在中心开展了安全知识</w:t>
      </w:r>
      <w:r w:rsidRPr="00EC4979">
        <w:rPr>
          <w:rFonts w:ascii="仿宋_GB2312" w:eastAsia="仿宋_GB2312"/>
          <w:sz w:val="32"/>
          <w:szCs w:val="32"/>
        </w:rPr>
        <w:t>再学习和</w:t>
      </w:r>
      <w:r w:rsidRPr="00EC4979">
        <w:rPr>
          <w:rFonts w:ascii="仿宋_GB2312" w:eastAsia="仿宋_GB2312" w:hint="eastAsia"/>
          <w:sz w:val="32"/>
          <w:szCs w:val="32"/>
        </w:rPr>
        <w:t>安全隐患的自查自改活动，使支部党建</w:t>
      </w:r>
      <w:r w:rsidRPr="00EC4979">
        <w:rPr>
          <w:rFonts w:ascii="仿宋_GB2312" w:eastAsia="仿宋_GB2312"/>
          <w:sz w:val="32"/>
          <w:szCs w:val="32"/>
        </w:rPr>
        <w:t>工作</w:t>
      </w:r>
      <w:r w:rsidRPr="00EC4979">
        <w:rPr>
          <w:rFonts w:ascii="仿宋_GB2312" w:eastAsia="仿宋_GB2312" w:hint="eastAsia"/>
          <w:sz w:val="32"/>
          <w:szCs w:val="32"/>
        </w:rPr>
        <w:t>与生产</w:t>
      </w:r>
      <w:r w:rsidRPr="00EC4979">
        <w:rPr>
          <w:rFonts w:ascii="仿宋_GB2312" w:eastAsia="仿宋_GB2312"/>
          <w:sz w:val="32"/>
          <w:szCs w:val="32"/>
        </w:rPr>
        <w:t>经营</w:t>
      </w:r>
      <w:r w:rsidRPr="00EC4979">
        <w:rPr>
          <w:rFonts w:ascii="仿宋_GB2312" w:eastAsia="仿宋_GB2312" w:hint="eastAsia"/>
          <w:sz w:val="32"/>
          <w:szCs w:val="32"/>
        </w:rPr>
        <w:t>工作深度融合，</w:t>
      </w:r>
      <w:r w:rsidRPr="00EC4979">
        <w:rPr>
          <w:rFonts w:ascii="仿宋_GB2312" w:eastAsia="仿宋_GB2312"/>
          <w:sz w:val="32"/>
          <w:szCs w:val="32"/>
        </w:rPr>
        <w:t>促进安全生产月活动扎实开展落地</w:t>
      </w:r>
      <w:r w:rsidRPr="00EC4979">
        <w:rPr>
          <w:rFonts w:ascii="仿宋_GB2312" w:eastAsia="仿宋_GB2312" w:hint="eastAsia"/>
          <w:sz w:val="32"/>
          <w:szCs w:val="32"/>
        </w:rPr>
        <w:t>。</w:t>
      </w:r>
    </w:p>
    <w:p w:rsidR="00EC4979" w:rsidRDefault="00EC4979" w:rsidP="00EC4979">
      <w:pPr>
        <w:spacing w:line="560" w:lineRule="exact"/>
        <w:ind w:firstLineChars="200" w:firstLine="640"/>
        <w:rPr>
          <w:rFonts w:ascii="仿宋_GB2312" w:eastAsia="仿宋_GB2312"/>
          <w:sz w:val="32"/>
          <w:szCs w:val="32"/>
        </w:rPr>
      </w:pPr>
      <w:r w:rsidRPr="00EC4979">
        <w:rPr>
          <w:rFonts w:ascii="仿宋_GB2312" w:eastAsia="仿宋_GB2312" w:hint="eastAsia"/>
          <w:sz w:val="32"/>
          <w:szCs w:val="32"/>
        </w:rPr>
        <w:lastRenderedPageBreak/>
        <w:t>该中心组织生产骨干和党员干部分头带队，将安全管理重心下移至站点</w:t>
      </w:r>
      <w:r w:rsidRPr="00EC4979">
        <w:rPr>
          <w:rFonts w:ascii="仿宋_GB2312" w:eastAsia="仿宋_GB2312"/>
          <w:sz w:val="32"/>
          <w:szCs w:val="32"/>
        </w:rPr>
        <w:t>的</w:t>
      </w:r>
      <w:r w:rsidRPr="00EC4979">
        <w:rPr>
          <w:rFonts w:ascii="仿宋_GB2312" w:eastAsia="仿宋_GB2312" w:hint="eastAsia"/>
          <w:sz w:val="32"/>
          <w:szCs w:val="32"/>
        </w:rPr>
        <w:t>每一个岗位、每一条管线，</w:t>
      </w:r>
      <w:proofErr w:type="gramStart"/>
      <w:r w:rsidRPr="00EC4979">
        <w:rPr>
          <w:rFonts w:ascii="仿宋_GB2312" w:eastAsia="仿宋_GB2312" w:hint="eastAsia"/>
          <w:sz w:val="32"/>
          <w:szCs w:val="32"/>
        </w:rPr>
        <w:t>从测漏检</w:t>
      </w:r>
      <w:proofErr w:type="gramEnd"/>
      <w:r w:rsidRPr="00EC4979">
        <w:rPr>
          <w:rFonts w:ascii="仿宋_GB2312" w:eastAsia="仿宋_GB2312" w:hint="eastAsia"/>
          <w:sz w:val="32"/>
          <w:szCs w:val="32"/>
        </w:rPr>
        <w:t>查、压力监控和设备保养入手，深入开展拉网式安全“体检”工作，用“显微镜”找隐患、用“放大镜”查问题，对每条管线、</w:t>
      </w:r>
      <w:proofErr w:type="gramStart"/>
      <w:r w:rsidRPr="00EC4979">
        <w:rPr>
          <w:rFonts w:ascii="仿宋_GB2312" w:eastAsia="仿宋_GB2312" w:hint="eastAsia"/>
          <w:sz w:val="32"/>
          <w:szCs w:val="32"/>
        </w:rPr>
        <w:t>每块表具和</w:t>
      </w:r>
      <w:proofErr w:type="gramEnd"/>
      <w:r w:rsidRPr="00EC4979">
        <w:rPr>
          <w:rFonts w:ascii="仿宋_GB2312" w:eastAsia="仿宋_GB2312" w:hint="eastAsia"/>
          <w:sz w:val="32"/>
          <w:szCs w:val="32"/>
        </w:rPr>
        <w:t>每台设备进行详细检查，发现问题</w:t>
      </w:r>
      <w:r w:rsidRPr="00EC4979">
        <w:rPr>
          <w:rFonts w:ascii="仿宋_GB2312" w:eastAsia="仿宋_GB2312"/>
          <w:sz w:val="32"/>
          <w:szCs w:val="32"/>
        </w:rPr>
        <w:t>及时</w:t>
      </w:r>
      <w:r w:rsidRPr="00EC4979">
        <w:rPr>
          <w:rFonts w:ascii="仿宋_GB2312" w:eastAsia="仿宋_GB2312" w:hint="eastAsia"/>
          <w:sz w:val="32"/>
          <w:szCs w:val="32"/>
        </w:rPr>
        <w:t>整改。对</w:t>
      </w:r>
      <w:proofErr w:type="gramStart"/>
      <w:r w:rsidRPr="00EC4979">
        <w:rPr>
          <w:rFonts w:ascii="仿宋_GB2312" w:eastAsia="仿宋_GB2312" w:hint="eastAsia"/>
          <w:sz w:val="32"/>
          <w:szCs w:val="32"/>
        </w:rPr>
        <w:t>一些班站管理</w:t>
      </w:r>
      <w:proofErr w:type="gramEnd"/>
      <w:r w:rsidRPr="00EC4979">
        <w:rPr>
          <w:rFonts w:ascii="仿宋_GB2312" w:eastAsia="仿宋_GB2312" w:hint="eastAsia"/>
          <w:sz w:val="32"/>
          <w:szCs w:val="32"/>
        </w:rPr>
        <w:t>不落实、安全执行不到位的现象，采取召开现场会的形式</w:t>
      </w:r>
      <w:r w:rsidRPr="00EC4979">
        <w:rPr>
          <w:rFonts w:ascii="仿宋_GB2312" w:eastAsia="仿宋_GB2312"/>
          <w:sz w:val="32"/>
          <w:szCs w:val="32"/>
        </w:rPr>
        <w:t>进行现场讲评，</w:t>
      </w:r>
      <w:proofErr w:type="gramStart"/>
      <w:r w:rsidRPr="00EC4979">
        <w:rPr>
          <w:rFonts w:ascii="仿宋_GB2312" w:eastAsia="仿宋_GB2312"/>
          <w:sz w:val="32"/>
          <w:szCs w:val="32"/>
        </w:rPr>
        <w:t>让</w:t>
      </w:r>
      <w:r w:rsidRPr="00EC4979">
        <w:rPr>
          <w:rFonts w:ascii="仿宋_GB2312" w:eastAsia="仿宋_GB2312" w:hint="eastAsia"/>
          <w:sz w:val="32"/>
          <w:szCs w:val="32"/>
        </w:rPr>
        <w:t>岗位</w:t>
      </w:r>
      <w:proofErr w:type="gramEnd"/>
      <w:r w:rsidRPr="00EC4979">
        <w:rPr>
          <w:rFonts w:ascii="仿宋_GB2312" w:eastAsia="仿宋_GB2312" w:hint="eastAsia"/>
          <w:sz w:val="32"/>
          <w:szCs w:val="32"/>
        </w:rPr>
        <w:t>员工</w:t>
      </w:r>
      <w:r w:rsidRPr="00EC4979">
        <w:rPr>
          <w:rFonts w:ascii="仿宋_GB2312" w:eastAsia="仿宋_GB2312"/>
          <w:sz w:val="32"/>
          <w:szCs w:val="32"/>
        </w:rPr>
        <w:t>现场受教育，</w:t>
      </w:r>
      <w:r w:rsidRPr="00EC4979">
        <w:rPr>
          <w:rFonts w:ascii="仿宋_GB2312" w:eastAsia="仿宋_GB2312" w:hint="eastAsia"/>
          <w:sz w:val="32"/>
          <w:szCs w:val="32"/>
        </w:rPr>
        <w:t>同时采取</w:t>
      </w:r>
      <w:proofErr w:type="gramStart"/>
      <w:r w:rsidRPr="00EC4979">
        <w:rPr>
          <w:rFonts w:ascii="仿宋_GB2312" w:eastAsia="仿宋_GB2312" w:hint="eastAsia"/>
          <w:sz w:val="32"/>
          <w:szCs w:val="32"/>
        </w:rPr>
        <w:t>周考核月</w:t>
      </w:r>
      <w:proofErr w:type="gramEnd"/>
      <w:r w:rsidRPr="00EC4979">
        <w:rPr>
          <w:rFonts w:ascii="仿宋_GB2312" w:eastAsia="仿宋_GB2312" w:hint="eastAsia"/>
          <w:sz w:val="32"/>
          <w:szCs w:val="32"/>
        </w:rPr>
        <w:t>兑现的方式</w:t>
      </w:r>
      <w:r w:rsidRPr="00EC4979">
        <w:rPr>
          <w:rFonts w:ascii="仿宋_GB2312" w:eastAsia="仿宋_GB2312"/>
          <w:sz w:val="32"/>
          <w:szCs w:val="32"/>
        </w:rPr>
        <w:t>，在绩效考核中</w:t>
      </w:r>
      <w:r w:rsidRPr="00EC4979">
        <w:rPr>
          <w:rFonts w:ascii="仿宋_GB2312" w:eastAsia="仿宋_GB2312" w:hint="eastAsia"/>
          <w:sz w:val="32"/>
          <w:szCs w:val="32"/>
        </w:rPr>
        <w:t>予以</w:t>
      </w:r>
      <w:r w:rsidRPr="00EC4979">
        <w:rPr>
          <w:rFonts w:ascii="仿宋_GB2312" w:eastAsia="仿宋_GB2312"/>
          <w:sz w:val="32"/>
          <w:szCs w:val="32"/>
        </w:rPr>
        <w:t>体现</w:t>
      </w:r>
      <w:r w:rsidRPr="00EC4979">
        <w:rPr>
          <w:rFonts w:ascii="仿宋_GB2312" w:eastAsia="仿宋_GB2312" w:hint="eastAsia"/>
          <w:sz w:val="32"/>
          <w:szCs w:val="32"/>
        </w:rPr>
        <w:t>。</w:t>
      </w:r>
    </w:p>
    <w:p w:rsidR="00EC4979" w:rsidRDefault="00EC4979" w:rsidP="00EC4979">
      <w:pPr>
        <w:spacing w:line="560" w:lineRule="exact"/>
        <w:ind w:firstLineChars="200" w:firstLine="640"/>
        <w:rPr>
          <w:rFonts w:ascii="仿宋_GB2312" w:eastAsia="仿宋_GB2312"/>
          <w:sz w:val="32"/>
          <w:szCs w:val="32"/>
        </w:rPr>
      </w:pPr>
      <w:r w:rsidRPr="00EC4979">
        <w:rPr>
          <w:rFonts w:ascii="仿宋_GB2312" w:eastAsia="仿宋_GB2312" w:hint="eastAsia"/>
          <w:sz w:val="32"/>
          <w:szCs w:val="32"/>
        </w:rPr>
        <w:t>从5月</w:t>
      </w:r>
      <w:r w:rsidRPr="00EC4979">
        <w:rPr>
          <w:rFonts w:ascii="仿宋_GB2312" w:eastAsia="仿宋_GB2312"/>
          <w:sz w:val="32"/>
          <w:szCs w:val="32"/>
        </w:rPr>
        <w:t>中旬起，中心组织检修人员对中心城区及孤岛区域的</w:t>
      </w:r>
      <w:r w:rsidRPr="00EC4979">
        <w:rPr>
          <w:rFonts w:ascii="仿宋_GB2312" w:eastAsia="仿宋_GB2312" w:hint="eastAsia"/>
          <w:sz w:val="32"/>
          <w:szCs w:val="32"/>
        </w:rPr>
        <w:t>所有</w:t>
      </w:r>
      <w:r w:rsidRPr="00EC4979">
        <w:rPr>
          <w:rFonts w:ascii="仿宋_GB2312" w:eastAsia="仿宋_GB2312"/>
          <w:sz w:val="32"/>
          <w:szCs w:val="32"/>
        </w:rPr>
        <w:t>场站</w:t>
      </w:r>
      <w:r w:rsidRPr="00EC4979">
        <w:rPr>
          <w:rFonts w:ascii="仿宋_GB2312" w:eastAsia="仿宋_GB2312" w:hint="eastAsia"/>
          <w:sz w:val="32"/>
          <w:szCs w:val="32"/>
        </w:rPr>
        <w:t>设备设施</w:t>
      </w:r>
      <w:r w:rsidRPr="00EC4979">
        <w:rPr>
          <w:rFonts w:ascii="仿宋_GB2312" w:eastAsia="仿宋_GB2312"/>
          <w:sz w:val="32"/>
          <w:szCs w:val="32"/>
        </w:rPr>
        <w:t>进行全方位</w:t>
      </w:r>
      <w:r w:rsidRPr="00EC4979">
        <w:rPr>
          <w:rFonts w:ascii="仿宋_GB2312" w:eastAsia="仿宋_GB2312" w:hint="eastAsia"/>
          <w:sz w:val="32"/>
          <w:szCs w:val="32"/>
        </w:rPr>
        <w:t>保养</w:t>
      </w:r>
      <w:r w:rsidRPr="00EC4979">
        <w:rPr>
          <w:rFonts w:ascii="仿宋_GB2312" w:eastAsia="仿宋_GB2312"/>
          <w:sz w:val="32"/>
          <w:szCs w:val="32"/>
        </w:rPr>
        <w:t>，</w:t>
      </w:r>
      <w:r w:rsidRPr="00EC4979">
        <w:rPr>
          <w:rFonts w:ascii="仿宋_GB2312" w:eastAsia="仿宋_GB2312" w:hint="eastAsia"/>
          <w:sz w:val="32"/>
          <w:szCs w:val="32"/>
        </w:rPr>
        <w:t>加大了站间线隐患巡查频次和场站设备、设施维护保养频次，细化了管网燃气保供方案，确保中高考期间安全平稳供气，让学子家长们用气无忧，为油城</w:t>
      </w:r>
      <w:r w:rsidRPr="00EC4979">
        <w:rPr>
          <w:rFonts w:ascii="仿宋_GB2312" w:eastAsia="仿宋_GB2312"/>
          <w:sz w:val="32"/>
          <w:szCs w:val="32"/>
        </w:rPr>
        <w:t>学子</w:t>
      </w:r>
      <w:r w:rsidRPr="00EC4979">
        <w:rPr>
          <w:rFonts w:ascii="仿宋_GB2312" w:eastAsia="仿宋_GB2312" w:hint="eastAsia"/>
          <w:sz w:val="32"/>
          <w:szCs w:val="32"/>
        </w:rPr>
        <w:t>“中高考”保驾护航。</w:t>
      </w:r>
    </w:p>
    <w:p w:rsidR="00EC4979" w:rsidRDefault="00EC4979" w:rsidP="00EC4979">
      <w:pPr>
        <w:spacing w:line="560" w:lineRule="exact"/>
        <w:ind w:firstLineChars="200" w:firstLine="640"/>
        <w:rPr>
          <w:rFonts w:ascii="仿宋_GB2312" w:eastAsia="仿宋_GB2312"/>
          <w:sz w:val="32"/>
          <w:szCs w:val="32"/>
        </w:rPr>
      </w:pPr>
      <w:r w:rsidRPr="00EC4979">
        <w:rPr>
          <w:rFonts w:ascii="仿宋_GB2312" w:eastAsia="仿宋_GB2312" w:hint="eastAsia"/>
          <w:sz w:val="32"/>
          <w:szCs w:val="32"/>
        </w:rPr>
        <w:t>截至目前，配气中心紧紧围绕“人人管安全，人人要安全”的理念，深入排查安全风险，扎实推进问题整改，连续进行5次场站安全专项检查，整改阀门盘根渗漏等问题3 项，更换、清理了15台过滤器滤芯，将隐患“小题”当成安全“大事”来抓，形成人人参与、人人在活动中当主角的良好氛围，为下一步安全生产月活动的继续深入开展奠定了坚实的基础。</w:t>
      </w:r>
      <w:r>
        <w:rPr>
          <w:rFonts w:ascii="仿宋_GB2312" w:eastAsia="仿宋_GB2312" w:hint="eastAsia"/>
          <w:sz w:val="32"/>
          <w:szCs w:val="32"/>
        </w:rPr>
        <w:t xml:space="preserve"> </w:t>
      </w:r>
      <w:r w:rsidR="00D313A1" w:rsidRPr="00437739">
        <w:rPr>
          <w:rFonts w:ascii="仿宋_GB2312" w:eastAsia="仿宋_GB2312" w:hint="eastAsia"/>
          <w:sz w:val="32"/>
          <w:szCs w:val="32"/>
        </w:rPr>
        <w:t>（熊英</w:t>
      </w:r>
      <w:r w:rsidR="00D313A1">
        <w:rPr>
          <w:rFonts w:ascii="仿宋_GB2312" w:eastAsia="仿宋_GB2312" w:hint="eastAsia"/>
          <w:sz w:val="32"/>
          <w:szCs w:val="32"/>
        </w:rPr>
        <w:t> </w:t>
      </w:r>
      <w:r w:rsidR="00D313A1" w:rsidRPr="00437739">
        <w:rPr>
          <w:rFonts w:ascii="仿宋_GB2312" w:eastAsia="仿宋_GB2312" w:hint="eastAsia"/>
          <w:sz w:val="32"/>
          <w:szCs w:val="32"/>
        </w:rPr>
        <w:t>）</w:t>
      </w:r>
    </w:p>
    <w:p w:rsidR="005344F4" w:rsidRPr="00437739" w:rsidRDefault="005344F4" w:rsidP="00EC4979">
      <w:pPr>
        <w:spacing w:line="560" w:lineRule="exact"/>
        <w:ind w:firstLineChars="200" w:firstLine="640"/>
        <w:rPr>
          <w:rFonts w:ascii="仿宋_GB2312" w:eastAsia="仿宋_GB2312"/>
          <w:sz w:val="32"/>
          <w:szCs w:val="32"/>
        </w:rPr>
      </w:pPr>
    </w:p>
    <w:p w:rsidR="00E83D44" w:rsidRDefault="008039E9" w:rsidP="00275786">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学党史感悟</w:t>
      </w:r>
      <w:r w:rsidRPr="008039E9">
        <w:rPr>
          <w:rFonts w:ascii="楷体" w:eastAsia="楷体" w:hAnsi="楷体" w:hint="eastAsia"/>
          <w:b/>
          <w:sz w:val="30"/>
          <w:szCs w:val="30"/>
        </w:rPr>
        <w:t>·</w:t>
      </w:r>
    </w:p>
    <w:p w:rsidR="00CD5C6A" w:rsidRDefault="00CD5C6A" w:rsidP="00275786">
      <w:pPr>
        <w:snapToGrid w:val="0"/>
        <w:spacing w:line="560" w:lineRule="exact"/>
        <w:rPr>
          <w:rFonts w:ascii="楷体" w:eastAsia="楷体" w:hAnsi="楷体"/>
          <w:b/>
          <w:sz w:val="30"/>
          <w:szCs w:val="30"/>
        </w:rPr>
      </w:pPr>
    </w:p>
    <w:p w:rsidR="00437739" w:rsidRPr="00437739" w:rsidRDefault="00437739" w:rsidP="00437739">
      <w:pPr>
        <w:spacing w:line="560" w:lineRule="exact"/>
        <w:jc w:val="center"/>
        <w:rPr>
          <w:rFonts w:ascii="方正小标宋简体" w:eastAsia="方正小标宋简体" w:hAnsi="黑体"/>
          <w:sz w:val="44"/>
          <w:szCs w:val="44"/>
        </w:rPr>
      </w:pPr>
      <w:r w:rsidRPr="00437739">
        <w:rPr>
          <w:rFonts w:ascii="方正小标宋简体" w:eastAsia="方正小标宋简体" w:hAnsi="黑体" w:hint="eastAsia"/>
          <w:sz w:val="44"/>
          <w:szCs w:val="44"/>
        </w:rPr>
        <w:lastRenderedPageBreak/>
        <w:t>以史为师  提升本领勇担当</w:t>
      </w:r>
    </w:p>
    <w:p w:rsidR="00B927F1" w:rsidRPr="00437739" w:rsidRDefault="00B927F1" w:rsidP="00B927F1">
      <w:pPr>
        <w:spacing w:line="560" w:lineRule="exact"/>
        <w:jc w:val="center"/>
        <w:rPr>
          <w:rFonts w:ascii="楷体" w:eastAsia="楷体" w:hAnsi="楷体"/>
          <w:sz w:val="32"/>
          <w:szCs w:val="32"/>
        </w:rPr>
      </w:pPr>
      <w:r w:rsidRPr="00437739">
        <w:rPr>
          <w:rFonts w:ascii="楷体" w:eastAsia="楷体" w:hAnsi="楷体" w:hint="eastAsia"/>
          <w:sz w:val="32"/>
          <w:szCs w:val="32"/>
        </w:rPr>
        <w:t>（</w:t>
      </w:r>
      <w:r w:rsidR="00D313A1">
        <w:rPr>
          <w:rFonts w:ascii="楷体" w:eastAsia="楷体" w:hAnsi="楷体" w:hint="eastAsia"/>
          <w:sz w:val="32"/>
          <w:szCs w:val="32"/>
        </w:rPr>
        <w:t xml:space="preserve">管网巡查中心 </w:t>
      </w:r>
      <w:r w:rsidR="00D313A1">
        <w:rPr>
          <w:rFonts w:ascii="楷体" w:eastAsia="楷体" w:hAnsi="楷体"/>
          <w:sz w:val="32"/>
          <w:szCs w:val="32"/>
        </w:rPr>
        <w:t xml:space="preserve"> </w:t>
      </w:r>
      <w:r w:rsidRPr="00437739">
        <w:rPr>
          <w:rFonts w:ascii="楷体" w:eastAsia="楷体" w:hAnsi="楷体" w:hint="eastAsia"/>
          <w:sz w:val="32"/>
          <w:szCs w:val="32"/>
        </w:rPr>
        <w:t>曹锋）</w:t>
      </w:r>
    </w:p>
    <w:p w:rsidR="00437739" w:rsidRPr="00B927F1" w:rsidRDefault="00437739" w:rsidP="00437739">
      <w:pPr>
        <w:spacing w:line="560" w:lineRule="exact"/>
        <w:ind w:firstLineChars="200" w:firstLine="640"/>
        <w:rPr>
          <w:rFonts w:ascii="仿宋" w:eastAsia="仿宋" w:hAnsi="仿宋"/>
          <w:sz w:val="32"/>
          <w:szCs w:val="32"/>
        </w:rPr>
      </w:pPr>
    </w:p>
    <w:p w:rsidR="00437739" w:rsidRDefault="00437739" w:rsidP="00437739">
      <w:pPr>
        <w:spacing w:line="560" w:lineRule="exact"/>
        <w:ind w:firstLineChars="200" w:firstLine="640"/>
        <w:rPr>
          <w:rFonts w:ascii="仿宋" w:eastAsia="仿宋" w:hAnsi="仿宋"/>
          <w:sz w:val="32"/>
          <w:szCs w:val="32"/>
        </w:rPr>
      </w:pPr>
      <w:r>
        <w:rPr>
          <w:rFonts w:ascii="仿宋" w:eastAsia="仿宋" w:hAnsi="仿宋" w:hint="eastAsia"/>
          <w:sz w:val="32"/>
          <w:szCs w:val="32"/>
        </w:rPr>
        <w:t>中国共产党历史是一部丰富生动的教科书。学习党史,是坚持和发展中国特色社会主义、把党和国家各项事业继续推向前进的必修课。我们广大党员、干部要从中获取丰富精神财富,汲取</w:t>
      </w:r>
      <w:proofErr w:type="gramStart"/>
      <w:r>
        <w:rPr>
          <w:rFonts w:ascii="仿宋" w:eastAsia="仿宋" w:hAnsi="仿宋" w:hint="eastAsia"/>
          <w:sz w:val="32"/>
          <w:szCs w:val="32"/>
        </w:rPr>
        <w:t>不</w:t>
      </w:r>
      <w:proofErr w:type="gramEnd"/>
      <w:r>
        <w:rPr>
          <w:rFonts w:ascii="仿宋" w:eastAsia="仿宋" w:hAnsi="仿宋" w:hint="eastAsia"/>
          <w:sz w:val="32"/>
          <w:szCs w:val="32"/>
        </w:rPr>
        <w:t>竭力量源泉。</w:t>
      </w:r>
    </w:p>
    <w:p w:rsidR="00437739" w:rsidRDefault="00437739" w:rsidP="00437739">
      <w:pPr>
        <w:spacing w:line="560" w:lineRule="exact"/>
        <w:ind w:firstLineChars="200" w:firstLine="640"/>
        <w:rPr>
          <w:rFonts w:ascii="仿宋" w:eastAsia="仿宋" w:hAnsi="仿宋" w:cs="Arial"/>
          <w:b/>
          <w:bCs/>
          <w:color w:val="191919"/>
          <w:sz w:val="32"/>
          <w:szCs w:val="32"/>
        </w:rPr>
      </w:pPr>
      <w:r>
        <w:rPr>
          <w:rFonts w:ascii="仿宋" w:eastAsia="仿宋" w:hAnsi="仿宋" w:hint="eastAsia"/>
          <w:sz w:val="32"/>
          <w:szCs w:val="32"/>
        </w:rPr>
        <w:t>党史就如同一本全面细致的“解题集锦”,其中蕴藏着我们党领导革命、执政兴国的政治智慧,更饱含着我们党直面问题、解决问题的政治担当。学习党史,既要学习先辈们的解题智慧,更要学习他们勇于挑战、敢于担当的斗争精神。我们鲁辰燃气的党员、干部要善于从党史中汲取经验做法,提振“明知山有虎、偏向虎山行”的勇气和担当,养成正视问题、研究问题、解决问题的行为习惯。对工作中碰到的难题不打怵、不回避、不拖延,深入调研摸清问题产生的背景原因、来龙去脉,精准施策拿出解题思路,在解决问题中锻炼能力、推动发展。要在深悟党史中养成总结归纳、举一反三的意识,提升把握规律的能力,并将其应用到日常工作中。</w:t>
      </w:r>
      <w:r>
        <w:rPr>
          <w:rFonts w:ascii="仿宋" w:eastAsia="仿宋" w:hAnsi="仿宋" w:cs="Arial"/>
          <w:color w:val="191919"/>
          <w:sz w:val="32"/>
          <w:szCs w:val="32"/>
        </w:rPr>
        <w:t>立足本职</w:t>
      </w:r>
      <w:r>
        <w:rPr>
          <w:rFonts w:ascii="仿宋" w:eastAsia="仿宋" w:hAnsi="仿宋" w:cs="Arial" w:hint="eastAsia"/>
          <w:color w:val="191919"/>
          <w:sz w:val="32"/>
          <w:szCs w:val="32"/>
        </w:rPr>
        <w:t>，</w:t>
      </w:r>
      <w:r>
        <w:rPr>
          <w:rFonts w:ascii="仿宋" w:eastAsia="仿宋" w:hAnsi="仿宋" w:cs="Arial"/>
          <w:color w:val="191919"/>
          <w:sz w:val="32"/>
          <w:szCs w:val="32"/>
        </w:rPr>
        <w:t>敬业奉献</w:t>
      </w:r>
      <w:r>
        <w:rPr>
          <w:rFonts w:ascii="仿宋" w:eastAsia="仿宋" w:hAnsi="仿宋" w:cs="Arial" w:hint="eastAsia"/>
          <w:color w:val="191919"/>
          <w:sz w:val="32"/>
          <w:szCs w:val="32"/>
        </w:rPr>
        <w:t>，</w:t>
      </w:r>
      <w:r>
        <w:rPr>
          <w:rFonts w:ascii="仿宋" w:eastAsia="仿宋" w:hAnsi="仿宋" w:cs="Arial"/>
          <w:color w:val="191919"/>
          <w:sz w:val="32"/>
          <w:szCs w:val="32"/>
        </w:rPr>
        <w:t>敢担当</w:t>
      </w:r>
      <w:r>
        <w:rPr>
          <w:rFonts w:ascii="仿宋" w:eastAsia="仿宋" w:hAnsi="仿宋" w:cs="Arial" w:hint="eastAsia"/>
          <w:color w:val="191919"/>
          <w:sz w:val="32"/>
          <w:szCs w:val="32"/>
        </w:rPr>
        <w:t>、</w:t>
      </w:r>
      <w:r>
        <w:rPr>
          <w:rFonts w:ascii="仿宋" w:eastAsia="仿宋" w:hAnsi="仿宋" w:cs="Arial"/>
          <w:color w:val="191919"/>
          <w:sz w:val="32"/>
          <w:szCs w:val="32"/>
        </w:rPr>
        <w:t>善作为</w:t>
      </w:r>
      <w:r>
        <w:rPr>
          <w:rFonts w:ascii="仿宋" w:eastAsia="仿宋" w:hAnsi="仿宋" w:cs="Arial" w:hint="eastAsia"/>
          <w:color w:val="191919"/>
          <w:sz w:val="32"/>
          <w:szCs w:val="32"/>
        </w:rPr>
        <w:t>，争做</w:t>
      </w:r>
      <w:r>
        <w:rPr>
          <w:rFonts w:ascii="仿宋_GB2312" w:eastAsia="仿宋_GB2312" w:hAnsi="Arial" w:cs="Arial"/>
          <w:color w:val="191919"/>
          <w:sz w:val="32"/>
          <w:szCs w:val="32"/>
        </w:rPr>
        <w:t>安全隐患排查治理先锋</w:t>
      </w:r>
      <w:r>
        <w:rPr>
          <w:rFonts w:ascii="仿宋_GB2312" w:eastAsia="仿宋_GB2312" w:hAnsi="Arial" w:cs="Arial" w:hint="eastAsia"/>
          <w:color w:val="191919"/>
          <w:sz w:val="32"/>
          <w:szCs w:val="32"/>
        </w:rPr>
        <w:t>、</w:t>
      </w:r>
      <w:proofErr w:type="gramStart"/>
      <w:r>
        <w:rPr>
          <w:rFonts w:ascii="仿宋_GB2312" w:eastAsia="仿宋_GB2312" w:hAnsi="Arial" w:cs="Arial"/>
          <w:color w:val="191919"/>
          <w:sz w:val="32"/>
          <w:szCs w:val="32"/>
        </w:rPr>
        <w:t>降差降本</w:t>
      </w:r>
      <w:proofErr w:type="gramEnd"/>
      <w:r>
        <w:rPr>
          <w:rFonts w:ascii="仿宋_GB2312" w:eastAsia="仿宋_GB2312" w:hAnsi="Arial" w:cs="Arial"/>
          <w:color w:val="191919"/>
          <w:sz w:val="32"/>
          <w:szCs w:val="32"/>
        </w:rPr>
        <w:t>提质增效先锋</w:t>
      </w:r>
      <w:r>
        <w:rPr>
          <w:rFonts w:ascii="仿宋_GB2312" w:eastAsia="仿宋_GB2312" w:hAnsi="Arial" w:cs="Arial" w:hint="eastAsia"/>
          <w:color w:val="191919"/>
          <w:sz w:val="32"/>
          <w:szCs w:val="32"/>
        </w:rPr>
        <w:t>、为民解忧优质服务先锋，</w:t>
      </w:r>
      <w:r>
        <w:rPr>
          <w:rFonts w:ascii="仿宋" w:eastAsia="仿宋" w:hAnsi="仿宋" w:cs="Arial"/>
          <w:color w:val="191919"/>
          <w:sz w:val="32"/>
          <w:szCs w:val="32"/>
        </w:rPr>
        <w:t>积极推进公司高质量发展</w:t>
      </w:r>
      <w:r>
        <w:rPr>
          <w:rFonts w:ascii="仿宋" w:eastAsia="仿宋" w:hAnsi="仿宋" w:cs="Arial" w:hint="eastAsia"/>
          <w:color w:val="191919"/>
          <w:sz w:val="32"/>
          <w:szCs w:val="32"/>
        </w:rPr>
        <w:t>，</w:t>
      </w:r>
      <w:r>
        <w:rPr>
          <w:rFonts w:ascii="仿宋" w:eastAsia="仿宋" w:hAnsi="仿宋" w:cs="Arial"/>
          <w:color w:val="191919"/>
          <w:sz w:val="32"/>
          <w:szCs w:val="32"/>
        </w:rPr>
        <w:t>为</w:t>
      </w:r>
      <w:r>
        <w:rPr>
          <w:rFonts w:ascii="仿宋" w:eastAsia="仿宋" w:hAnsi="仿宋" w:cs="Arial" w:hint="eastAsia"/>
          <w:color w:val="191919"/>
          <w:sz w:val="32"/>
          <w:szCs w:val="32"/>
        </w:rPr>
        <w:t>“建设一流城市燃气公司”做出应有贡献。</w:t>
      </w:r>
    </w:p>
    <w:p w:rsidR="00286DF0" w:rsidRPr="00437739" w:rsidRDefault="00286DF0" w:rsidP="00275786">
      <w:pPr>
        <w:snapToGrid w:val="0"/>
        <w:spacing w:line="560" w:lineRule="exact"/>
        <w:rPr>
          <w:rFonts w:ascii="楷体" w:eastAsia="楷体" w:hAnsi="楷体"/>
          <w:b/>
          <w:sz w:val="30"/>
          <w:szCs w:val="30"/>
        </w:rPr>
      </w:pPr>
    </w:p>
    <w:p w:rsidR="008039E9" w:rsidRDefault="008039E9" w:rsidP="00275786">
      <w:pPr>
        <w:snapToGrid w:val="0"/>
        <w:spacing w:line="560" w:lineRule="exact"/>
        <w:rPr>
          <w:rFonts w:ascii="楷体" w:eastAsia="楷体" w:hAnsi="楷体"/>
          <w:b/>
          <w:sz w:val="30"/>
          <w:szCs w:val="30"/>
        </w:rPr>
      </w:pPr>
      <w:r w:rsidRPr="008039E9">
        <w:rPr>
          <w:rFonts w:ascii="楷体" w:eastAsia="楷体" w:hAnsi="楷体" w:hint="eastAsia"/>
          <w:b/>
          <w:sz w:val="30"/>
          <w:szCs w:val="30"/>
        </w:rPr>
        <w:lastRenderedPageBreak/>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645273" w:rsidRDefault="00645273" w:rsidP="00275786">
      <w:pPr>
        <w:snapToGrid w:val="0"/>
        <w:spacing w:line="560" w:lineRule="exact"/>
        <w:rPr>
          <w:rFonts w:ascii="楷体" w:eastAsia="楷体" w:hAnsi="楷体"/>
          <w:b/>
          <w:sz w:val="30"/>
          <w:szCs w:val="30"/>
        </w:rPr>
      </w:pPr>
    </w:p>
    <w:p w:rsidR="00D90A7E" w:rsidRPr="00D90A7E" w:rsidRDefault="00D90A7E" w:rsidP="00F61959">
      <w:pPr>
        <w:jc w:val="center"/>
        <w:rPr>
          <w:rFonts w:ascii="方正小标宋简体" w:eastAsia="方正小标宋简体" w:hAnsi="宋体" w:cs="宋体"/>
          <w:bCs/>
          <w:color w:val="444444"/>
          <w:sz w:val="44"/>
          <w:szCs w:val="44"/>
        </w:rPr>
      </w:pPr>
      <w:r w:rsidRPr="00D90A7E">
        <w:rPr>
          <w:rFonts w:ascii="方正小标宋简体" w:eastAsia="方正小标宋简体" w:hAnsi="宋体" w:cs="宋体" w:hint="eastAsia"/>
          <w:bCs/>
          <w:color w:val="444444"/>
          <w:sz w:val="44"/>
          <w:szCs w:val="44"/>
        </w:rPr>
        <w:t>坚守初心 忠于职守</w:t>
      </w:r>
    </w:p>
    <w:p w:rsidR="00D90A7E" w:rsidRPr="00D90A7E" w:rsidRDefault="00D90A7E" w:rsidP="00D90A7E">
      <w:pPr>
        <w:jc w:val="center"/>
        <w:rPr>
          <w:rFonts w:ascii="楷体" w:eastAsia="楷体" w:hAnsi="楷体" w:cs="宋体"/>
          <w:b/>
          <w:bCs/>
          <w:color w:val="444444"/>
          <w:sz w:val="32"/>
          <w:szCs w:val="32"/>
        </w:rPr>
      </w:pPr>
      <w:r w:rsidRPr="00D90A7E">
        <w:rPr>
          <w:rFonts w:ascii="楷体" w:eastAsia="楷体" w:hAnsi="楷体" w:cs="宋体" w:hint="eastAsia"/>
          <w:b/>
          <w:bCs/>
          <w:color w:val="444444"/>
          <w:sz w:val="32"/>
          <w:szCs w:val="32"/>
        </w:rPr>
        <w:t>（</w:t>
      </w:r>
      <w:r w:rsidRPr="00D90A7E">
        <w:rPr>
          <w:rFonts w:ascii="楷体" w:eastAsia="楷体" w:hAnsi="楷体" w:hint="eastAsia"/>
          <w:sz w:val="32"/>
          <w:szCs w:val="32"/>
        </w:rPr>
        <w:t>王树林</w:t>
      </w:r>
      <w:r w:rsidRPr="00D90A7E">
        <w:rPr>
          <w:rFonts w:ascii="楷体" w:eastAsia="楷体" w:hAnsi="楷体" w:cs="宋体" w:hint="eastAsia"/>
          <w:b/>
          <w:bCs/>
          <w:color w:val="444444"/>
          <w:sz w:val="32"/>
          <w:szCs w:val="32"/>
        </w:rPr>
        <w:t>）</w:t>
      </w:r>
    </w:p>
    <w:p w:rsidR="00D90A7E" w:rsidRPr="00D90A7E" w:rsidRDefault="00D90A7E" w:rsidP="00D90A7E">
      <w:pPr>
        <w:spacing w:line="560" w:lineRule="exact"/>
        <w:ind w:firstLineChars="200" w:firstLine="640"/>
        <w:rPr>
          <w:rFonts w:ascii="仿宋_GB2312" w:eastAsia="仿宋_GB2312" w:hAnsi="仿宋"/>
          <w:sz w:val="32"/>
          <w:szCs w:val="32"/>
        </w:rPr>
      </w:pPr>
      <w:r w:rsidRPr="00D90A7E">
        <w:rPr>
          <w:rFonts w:ascii="仿宋_GB2312" w:eastAsia="仿宋_GB2312" w:hAnsi="仿宋" w:hint="eastAsia"/>
          <w:sz w:val="32"/>
          <w:szCs w:val="32"/>
        </w:rPr>
        <w:t>依稀记得，在我1982年至1985年三年的高中生涯里，全年级近300名同学中有5名同学递交了入党申请书，高中毕业时有一名同学被组织批准成为预备党员。那时候的我就心想：什么时候我才能成为一名共产党员呢？</w:t>
      </w:r>
    </w:p>
    <w:p w:rsidR="00D90A7E" w:rsidRPr="00D90A7E" w:rsidRDefault="00D90A7E" w:rsidP="00D90A7E">
      <w:pPr>
        <w:spacing w:line="560" w:lineRule="exact"/>
        <w:ind w:firstLineChars="200" w:firstLine="640"/>
        <w:rPr>
          <w:rFonts w:ascii="仿宋_GB2312" w:eastAsia="仿宋_GB2312" w:hAnsi="仿宋"/>
          <w:sz w:val="32"/>
          <w:szCs w:val="32"/>
        </w:rPr>
      </w:pPr>
      <w:r w:rsidRPr="00D90A7E">
        <w:rPr>
          <w:rFonts w:ascii="仿宋_GB2312" w:eastAsia="仿宋_GB2312" w:hAnsi="仿宋" w:hint="eastAsia"/>
          <w:sz w:val="32"/>
          <w:szCs w:val="32"/>
        </w:rPr>
        <w:t>1985年我考入湛江水产学院轮机系轮机管理专业，在四年的大学求学期间，我努力学习专业知识，积极参加班级、系及学校的各项活动，先后担任了班级学习委员、副班长和班长。1986年，我向党组织递交了入党申请书并和班里6名同学成立了入党积极分子学习小组，</w:t>
      </w:r>
      <w:r w:rsidRPr="00D90A7E">
        <w:rPr>
          <w:rFonts w:ascii="仿宋_GB2312" w:eastAsia="仿宋_GB2312" w:hAnsi="仿宋" w:cs="宋体" w:hint="eastAsia"/>
          <w:kern w:val="0"/>
          <w:sz w:val="32"/>
          <w:szCs w:val="32"/>
        </w:rPr>
        <w:t>1988年11月</w:t>
      </w:r>
      <w:r w:rsidRPr="00D90A7E">
        <w:rPr>
          <w:rFonts w:ascii="仿宋_GB2312" w:eastAsia="仿宋_GB2312" w:hAnsi="仿宋" w:hint="eastAsia"/>
          <w:sz w:val="32"/>
          <w:szCs w:val="32"/>
        </w:rPr>
        <w:t>，我通过了组织审查，成为了我们班首批学生预备党员。当我面对着曾让无数革命先烈甘愿抛头颅洒热血的镰刀铁锤红旗、举起右拳热泪盈眶的庄严宣誓时，我觉得自己浑身热血沸腾，内心期盼已久的崇高愿望终于梦想成真。一年后，我通过了组织的考察，顺利转正成为一名共产党员。我明白成为一名正式共产党员不仅仅是有了一种新身份，更是增添了一种责任，这身份和责任将激励和鞭策着我一生。</w:t>
      </w:r>
    </w:p>
    <w:p w:rsidR="00D90A7E" w:rsidRPr="00D90A7E" w:rsidRDefault="00D90A7E" w:rsidP="00D90A7E">
      <w:pPr>
        <w:spacing w:line="560" w:lineRule="exact"/>
        <w:ind w:firstLineChars="200" w:firstLine="640"/>
        <w:rPr>
          <w:rFonts w:ascii="仿宋_GB2312" w:eastAsia="仿宋_GB2312" w:hAnsi="仿宋" w:cs="Times New Roman"/>
          <w:sz w:val="32"/>
          <w:szCs w:val="32"/>
        </w:rPr>
      </w:pPr>
      <w:r w:rsidRPr="00D90A7E">
        <w:rPr>
          <w:rFonts w:ascii="仿宋_GB2312" w:eastAsia="仿宋_GB2312" w:hAnsi="仿宋" w:hint="eastAsia"/>
          <w:sz w:val="32"/>
          <w:szCs w:val="32"/>
        </w:rPr>
        <w:t>今年是我加入党组织的第33个年头，无论是从事一线船员、</w:t>
      </w:r>
      <w:r w:rsidRPr="00D90A7E">
        <w:rPr>
          <w:rFonts w:ascii="仿宋_GB2312" w:eastAsia="仿宋_GB2312" w:hAnsi="仿宋" w:hint="eastAsia"/>
          <w:sz w:val="32"/>
          <w:szCs w:val="32"/>
        </w:rPr>
        <w:lastRenderedPageBreak/>
        <w:t>国企机关科员还是国企实体公司负责人，我始终严格要求自己，时刻坚守着入党宣示时的那份初心和对党对事业的忠诚。20</w:t>
      </w:r>
      <w:r w:rsidRPr="00D90A7E">
        <w:rPr>
          <w:rFonts w:ascii="仿宋_GB2312" w:eastAsia="仿宋_GB2312" w:hAnsi="仿宋" w:cs="Times New Roman" w:hint="eastAsia"/>
          <w:sz w:val="32"/>
          <w:szCs w:val="32"/>
        </w:rPr>
        <w:t>19年3月5号，我响应</w:t>
      </w:r>
      <w:proofErr w:type="gramStart"/>
      <w:r w:rsidRPr="00D90A7E">
        <w:rPr>
          <w:rFonts w:ascii="仿宋_GB2312" w:eastAsia="仿宋_GB2312" w:hAnsi="仿宋" w:cs="Times New Roman" w:hint="eastAsia"/>
          <w:sz w:val="32"/>
          <w:szCs w:val="32"/>
        </w:rPr>
        <w:t>天销公司外闯</w:t>
      </w:r>
      <w:proofErr w:type="gramEnd"/>
      <w:r w:rsidRPr="00D90A7E">
        <w:rPr>
          <w:rFonts w:ascii="仿宋_GB2312" w:eastAsia="仿宋_GB2312" w:hAnsi="仿宋" w:cs="Times New Roman" w:hint="eastAsia"/>
          <w:sz w:val="32"/>
          <w:szCs w:val="32"/>
        </w:rPr>
        <w:t>市场创效益的号召，带领6名同事承揽了</w:t>
      </w:r>
      <w:proofErr w:type="gramStart"/>
      <w:r w:rsidRPr="00D90A7E">
        <w:rPr>
          <w:rFonts w:ascii="仿宋_GB2312" w:eastAsia="仿宋_GB2312" w:hAnsi="仿宋" w:cs="Times New Roman" w:hint="eastAsia"/>
          <w:sz w:val="32"/>
          <w:szCs w:val="32"/>
        </w:rPr>
        <w:t>菏</w:t>
      </w:r>
      <w:proofErr w:type="gramEnd"/>
      <w:r w:rsidRPr="00D90A7E">
        <w:rPr>
          <w:rFonts w:ascii="仿宋_GB2312" w:eastAsia="仿宋_GB2312" w:hAnsi="仿宋" w:cs="Times New Roman" w:hint="eastAsia"/>
          <w:sz w:val="32"/>
          <w:szCs w:val="32"/>
        </w:rPr>
        <w:t>泽嘉宁燃气公司的天然气业务项目，用优异的服务赢得了甲方的认可，并获得了</w:t>
      </w:r>
      <w:proofErr w:type="gramStart"/>
      <w:r w:rsidRPr="00D90A7E">
        <w:rPr>
          <w:rFonts w:ascii="仿宋_GB2312" w:eastAsia="仿宋_GB2312" w:hAnsi="仿宋" w:cs="Times New Roman" w:hint="eastAsia"/>
          <w:sz w:val="32"/>
          <w:szCs w:val="32"/>
        </w:rPr>
        <w:t>油田外闯市场</w:t>
      </w:r>
      <w:proofErr w:type="gramEnd"/>
      <w:r w:rsidRPr="00D90A7E">
        <w:rPr>
          <w:rFonts w:ascii="仿宋_GB2312" w:eastAsia="仿宋_GB2312" w:hAnsi="仿宋" w:cs="Times New Roman" w:hint="eastAsia"/>
          <w:sz w:val="32"/>
          <w:szCs w:val="32"/>
        </w:rPr>
        <w:t>优秀个人的光荣称号。2019年5月份，我应聘来到了东营市鲁辰燃气有限公司，先后任职滨海客</w:t>
      </w:r>
      <w:proofErr w:type="gramStart"/>
      <w:r w:rsidRPr="00D90A7E">
        <w:rPr>
          <w:rFonts w:ascii="仿宋_GB2312" w:eastAsia="仿宋_GB2312" w:hAnsi="仿宋" w:cs="Times New Roman" w:hint="eastAsia"/>
          <w:sz w:val="32"/>
          <w:szCs w:val="32"/>
        </w:rPr>
        <w:t>服中心</w:t>
      </w:r>
      <w:proofErr w:type="gramEnd"/>
      <w:r w:rsidRPr="00D90A7E">
        <w:rPr>
          <w:rFonts w:ascii="仿宋_GB2312" w:eastAsia="仿宋_GB2312" w:hAnsi="仿宋" w:cs="Times New Roman" w:hint="eastAsia"/>
          <w:sz w:val="32"/>
          <w:szCs w:val="32"/>
        </w:rPr>
        <w:t>和配气中心副书记、副主任，我认真学习贯彻习近平新时代中国特色社会主义理论，进一步增强“四个意识”，坚定“四个自信”，做到“两个维护”，认真贯彻执行集团公司和公司的各项规章制度，用纪律制度约束规范自己的言行，自觉做政治上的明白人，做遵规守纪的“领头雁”，时刻牢记党的宗旨、自觉增强党性观念，带头落实中央八项规定精神，</w:t>
      </w:r>
      <w:proofErr w:type="gramStart"/>
      <w:r w:rsidRPr="00D90A7E">
        <w:rPr>
          <w:rFonts w:ascii="仿宋_GB2312" w:eastAsia="仿宋_GB2312" w:hAnsi="仿宋" w:cs="Times New Roman" w:hint="eastAsia"/>
          <w:sz w:val="32"/>
          <w:szCs w:val="32"/>
        </w:rPr>
        <w:t>践行</w:t>
      </w:r>
      <w:proofErr w:type="gramEnd"/>
      <w:r w:rsidRPr="00D90A7E">
        <w:rPr>
          <w:rFonts w:ascii="仿宋_GB2312" w:eastAsia="仿宋_GB2312" w:hAnsi="仿宋" w:cs="Times New Roman" w:hint="eastAsia"/>
          <w:sz w:val="32"/>
          <w:szCs w:val="32"/>
        </w:rPr>
        <w:t>廉洁自律规范，切实做到廉洁奉公、忠于职守。工作上我紧紧围绕公司“保安全、降输差、创效益、谋发展”的工作思路，团结带领单位干部职工，牢固树立安全就是最大效益的理念，狠抓安全生产管理，推动中心安全工作和输差管控工作落实落地，确保各项生产任务圆满完成。</w:t>
      </w:r>
    </w:p>
    <w:p w:rsidR="00D90A7E" w:rsidRDefault="00D90A7E" w:rsidP="00D90A7E">
      <w:pPr>
        <w:spacing w:line="560" w:lineRule="exact"/>
        <w:ind w:firstLine="660"/>
        <w:rPr>
          <w:rFonts w:ascii="仿宋" w:eastAsia="仿宋" w:hAnsi="仿宋"/>
          <w:sz w:val="32"/>
          <w:szCs w:val="32"/>
        </w:rPr>
      </w:pPr>
      <w:r w:rsidRPr="00D90A7E">
        <w:rPr>
          <w:rFonts w:ascii="仿宋_GB2312" w:eastAsia="仿宋_GB2312" w:hAnsi="仿宋" w:cs="Times New Roman" w:hint="eastAsia"/>
          <w:sz w:val="32"/>
          <w:szCs w:val="32"/>
        </w:rPr>
        <w:t>“</w:t>
      </w:r>
      <w:r w:rsidRPr="00D90A7E">
        <w:rPr>
          <w:rFonts w:ascii="仿宋_GB2312" w:eastAsia="仿宋_GB2312" w:hAnsi="仿宋" w:hint="eastAsia"/>
          <w:sz w:val="32"/>
          <w:szCs w:val="32"/>
        </w:rPr>
        <w:t>我志愿加入中国共产党</w:t>
      </w:r>
      <w:hyperlink r:id="rId7" w:tgtFrame="_blank" w:history="1"/>
      <w:r w:rsidRPr="00D90A7E">
        <w:rPr>
          <w:rFonts w:ascii="仿宋_GB2312" w:eastAsia="仿宋_GB2312" w:hAnsi="仿宋" w:hint="eastAsia"/>
          <w:sz w:val="32"/>
          <w:szCs w:val="32"/>
        </w:rPr>
        <w:t>，拥护党的纲领，遵守党的章程，履行党员义务，执行党的决定，严守党的纪律，保守党的秘密，对党忠诚，积极工作，为共产主义奋斗终身，随时准备为党和人民牺牲一切，永不叛党。”这入党宣誓誓言是我一生的行动方向和人生座右铭，在今后的工作生活中，我将永远跟党走，永远忠</w:t>
      </w:r>
      <w:r w:rsidRPr="00D90A7E">
        <w:rPr>
          <w:rFonts w:ascii="仿宋_GB2312" w:eastAsia="仿宋_GB2312" w:hAnsi="仿宋" w:hint="eastAsia"/>
          <w:sz w:val="32"/>
          <w:szCs w:val="32"/>
        </w:rPr>
        <w:lastRenderedPageBreak/>
        <w:t>于党，为实现中华民族伟大复兴的中国梦不懈努力、奋斗终身。</w:t>
      </w:r>
    </w:p>
    <w:p w:rsidR="00BF2558" w:rsidRPr="00427A3D" w:rsidRDefault="00BF2558" w:rsidP="00275786">
      <w:pPr>
        <w:snapToGrid w:val="0"/>
        <w:spacing w:line="560" w:lineRule="exact"/>
        <w:rPr>
          <w:rFonts w:ascii="楷体" w:eastAsia="楷体" w:hAnsi="楷体"/>
          <w:b/>
          <w:sz w:val="30"/>
          <w:szCs w:val="30"/>
        </w:rPr>
      </w:pPr>
    </w:p>
    <w:p w:rsidR="00C82F05" w:rsidRDefault="008039E9" w:rsidP="00275786">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286DF0" w:rsidRDefault="00286DF0" w:rsidP="00275786">
      <w:pPr>
        <w:snapToGrid w:val="0"/>
        <w:spacing w:line="560" w:lineRule="exact"/>
        <w:rPr>
          <w:rFonts w:ascii="楷体" w:eastAsia="楷体" w:hAnsi="楷体"/>
          <w:b/>
          <w:sz w:val="30"/>
          <w:szCs w:val="30"/>
        </w:rPr>
      </w:pPr>
    </w:p>
    <w:p w:rsidR="006E1845" w:rsidRPr="006E1845" w:rsidRDefault="006E1845" w:rsidP="006E1845">
      <w:pPr>
        <w:spacing w:line="480" w:lineRule="exact"/>
        <w:jc w:val="center"/>
        <w:rPr>
          <w:rFonts w:ascii="方正小标宋简体" w:eastAsia="方正小标宋简体" w:hAnsi="宋体" w:cs="仿宋"/>
          <w:sz w:val="44"/>
          <w:szCs w:val="44"/>
          <w:shd w:val="clear" w:color="auto" w:fill="FFFFFF"/>
        </w:rPr>
      </w:pPr>
      <w:r w:rsidRPr="006E1845">
        <w:rPr>
          <w:rFonts w:ascii="方正小标宋简体" w:eastAsia="方正小标宋简体" w:hAnsi="宋体" w:cs="仿宋" w:hint="eastAsia"/>
          <w:sz w:val="44"/>
          <w:szCs w:val="44"/>
          <w:shd w:val="clear" w:color="auto" w:fill="FFFFFF"/>
        </w:rPr>
        <w:t>沐雨</w:t>
      </w:r>
      <w:proofErr w:type="gramStart"/>
      <w:r w:rsidRPr="006E1845">
        <w:rPr>
          <w:rFonts w:ascii="方正小标宋简体" w:eastAsia="方正小标宋简体" w:hAnsi="宋体" w:cs="仿宋" w:hint="eastAsia"/>
          <w:sz w:val="44"/>
          <w:szCs w:val="44"/>
          <w:shd w:val="clear" w:color="auto" w:fill="FFFFFF"/>
        </w:rPr>
        <w:t>栉风鲁辰</w:t>
      </w:r>
      <w:proofErr w:type="gramEnd"/>
      <w:r w:rsidRPr="006E1845">
        <w:rPr>
          <w:rFonts w:ascii="方正小标宋简体" w:eastAsia="方正小标宋简体" w:hAnsi="宋体" w:cs="仿宋" w:hint="eastAsia"/>
          <w:sz w:val="44"/>
          <w:szCs w:val="44"/>
          <w:shd w:val="clear" w:color="auto" w:fill="FFFFFF"/>
        </w:rPr>
        <w:t>人，披星戴月施工忙</w:t>
      </w:r>
    </w:p>
    <w:p w:rsidR="006E1845" w:rsidRDefault="006E1845" w:rsidP="006E1845">
      <w:pPr>
        <w:spacing w:line="560" w:lineRule="exact"/>
        <w:ind w:firstLineChars="200" w:firstLine="640"/>
        <w:rPr>
          <w:rFonts w:ascii="仿宋" w:eastAsia="仿宋" w:hAnsi="仿宋" w:cs="仿宋"/>
          <w:sz w:val="32"/>
          <w:szCs w:val="32"/>
          <w:shd w:val="clear" w:color="auto" w:fill="FFFFFF"/>
        </w:rPr>
      </w:pPr>
    </w:p>
    <w:p w:rsidR="006E1845" w:rsidRDefault="006E1845" w:rsidP="006E1845">
      <w:pPr>
        <w:spacing w:line="560" w:lineRule="exact"/>
        <w:ind w:firstLineChars="200" w:firstLine="640"/>
        <w:rPr>
          <w:rFonts w:ascii="仿宋" w:eastAsia="仿宋" w:hAnsi="仿宋"/>
          <w:sz w:val="32"/>
          <w:szCs w:val="32"/>
        </w:rPr>
      </w:pPr>
      <w:r>
        <w:rPr>
          <w:rFonts w:ascii="仿宋" w:eastAsia="仿宋" w:hAnsi="仿宋" w:hint="eastAsia"/>
          <w:sz w:val="32"/>
          <w:szCs w:val="32"/>
        </w:rPr>
        <w:t>“6月9日凌晨5点前必须给黄河饭店</w:t>
      </w:r>
      <w:r>
        <w:rPr>
          <w:rFonts w:ascii="仿宋" w:eastAsia="仿宋" w:hAnsi="仿宋"/>
          <w:sz w:val="32"/>
          <w:szCs w:val="32"/>
        </w:rPr>
        <w:t>新厨房</w:t>
      </w:r>
      <w:r>
        <w:rPr>
          <w:rFonts w:ascii="仿宋" w:eastAsia="仿宋" w:hAnsi="仿宋" w:hint="eastAsia"/>
          <w:sz w:val="32"/>
          <w:szCs w:val="32"/>
        </w:rPr>
        <w:t>供气。”6月8日晚20点，抢维修中心副主任李勇接到</w:t>
      </w:r>
      <w:r>
        <w:rPr>
          <w:rFonts w:ascii="仿宋" w:eastAsia="仿宋" w:hAnsi="仿宋"/>
          <w:sz w:val="32"/>
          <w:szCs w:val="32"/>
        </w:rPr>
        <w:t>公司领导电话命令</w:t>
      </w:r>
      <w:r>
        <w:rPr>
          <w:rFonts w:ascii="仿宋" w:eastAsia="仿宋" w:hAnsi="仿宋" w:hint="eastAsia"/>
          <w:sz w:val="32"/>
          <w:szCs w:val="32"/>
        </w:rPr>
        <w:t>时</w:t>
      </w:r>
      <w:r>
        <w:rPr>
          <w:rFonts w:ascii="仿宋" w:eastAsia="仿宋" w:hAnsi="仿宋"/>
          <w:sz w:val="32"/>
          <w:szCs w:val="32"/>
        </w:rPr>
        <w:t>，</w:t>
      </w:r>
      <w:r>
        <w:rPr>
          <w:rFonts w:ascii="仿宋" w:eastAsia="仿宋" w:hAnsi="仿宋" w:hint="eastAsia"/>
          <w:sz w:val="32"/>
          <w:szCs w:val="32"/>
        </w:rPr>
        <w:t>已带着2名现场</w:t>
      </w:r>
      <w:r>
        <w:rPr>
          <w:rFonts w:ascii="仿宋" w:eastAsia="仿宋" w:hAnsi="仿宋"/>
          <w:sz w:val="32"/>
          <w:szCs w:val="32"/>
        </w:rPr>
        <w:t>监督</w:t>
      </w:r>
      <w:r>
        <w:rPr>
          <w:rFonts w:ascii="仿宋" w:eastAsia="仿宋" w:hAnsi="仿宋" w:hint="eastAsia"/>
          <w:sz w:val="32"/>
          <w:szCs w:val="32"/>
        </w:rPr>
        <w:t>人员来到了黄河饭店施工现场进行</w:t>
      </w:r>
      <w:r>
        <w:rPr>
          <w:rFonts w:ascii="仿宋" w:eastAsia="仿宋" w:hAnsi="仿宋"/>
          <w:sz w:val="32"/>
          <w:szCs w:val="32"/>
        </w:rPr>
        <w:t>作业前准备</w:t>
      </w:r>
      <w:r>
        <w:rPr>
          <w:rFonts w:ascii="仿宋" w:eastAsia="仿宋" w:hAnsi="仿宋" w:hint="eastAsia"/>
          <w:sz w:val="32"/>
          <w:szCs w:val="32"/>
        </w:rPr>
        <w:t>工作。</w:t>
      </w:r>
    </w:p>
    <w:p w:rsidR="00233C17" w:rsidRDefault="006E1845" w:rsidP="006E1845">
      <w:pPr>
        <w:spacing w:line="560" w:lineRule="exact"/>
        <w:ind w:firstLineChars="200" w:firstLine="640"/>
        <w:rPr>
          <w:rFonts w:ascii="仿宋" w:eastAsia="仿宋" w:hAnsi="仿宋"/>
          <w:sz w:val="32"/>
          <w:szCs w:val="32"/>
        </w:rPr>
      </w:pPr>
      <w:r>
        <w:rPr>
          <w:rFonts w:ascii="仿宋" w:eastAsia="仿宋" w:hAnsi="仿宋" w:hint="eastAsia"/>
          <w:sz w:val="32"/>
          <w:szCs w:val="32"/>
        </w:rPr>
        <w:t>根据东营市</w:t>
      </w:r>
      <w:r>
        <w:rPr>
          <w:rFonts w:ascii="仿宋" w:eastAsia="仿宋" w:hAnsi="仿宋"/>
          <w:sz w:val="32"/>
          <w:szCs w:val="32"/>
        </w:rPr>
        <w:t>济南路</w:t>
      </w:r>
      <w:r>
        <w:rPr>
          <w:rFonts w:ascii="仿宋" w:eastAsia="仿宋" w:hAnsi="仿宋" w:hint="eastAsia"/>
          <w:sz w:val="32"/>
          <w:szCs w:val="32"/>
        </w:rPr>
        <w:t>市政</w:t>
      </w:r>
      <w:r>
        <w:rPr>
          <w:rFonts w:ascii="仿宋" w:eastAsia="仿宋" w:hAnsi="仿宋"/>
          <w:sz w:val="32"/>
          <w:szCs w:val="32"/>
        </w:rPr>
        <w:t>改造工程需要，黄河饭店原厨房供气流程需</w:t>
      </w:r>
      <w:r>
        <w:rPr>
          <w:rFonts w:ascii="仿宋" w:eastAsia="仿宋" w:hAnsi="仿宋" w:hint="eastAsia"/>
          <w:sz w:val="32"/>
          <w:szCs w:val="32"/>
        </w:rPr>
        <w:t>延伸至</w:t>
      </w:r>
      <w:r>
        <w:rPr>
          <w:rFonts w:ascii="仿宋" w:eastAsia="仿宋" w:hAnsi="仿宋"/>
          <w:sz w:val="32"/>
          <w:szCs w:val="32"/>
        </w:rPr>
        <w:t>西侧</w:t>
      </w:r>
      <w:r>
        <w:rPr>
          <w:rFonts w:ascii="仿宋" w:eastAsia="仿宋" w:hAnsi="仿宋" w:hint="eastAsia"/>
          <w:sz w:val="32"/>
          <w:szCs w:val="32"/>
        </w:rPr>
        <w:t>300米处</w:t>
      </w:r>
      <w:r>
        <w:rPr>
          <w:rFonts w:ascii="仿宋" w:eastAsia="仿宋" w:hAnsi="仿宋"/>
          <w:sz w:val="32"/>
          <w:szCs w:val="32"/>
        </w:rPr>
        <w:t>的新址</w:t>
      </w:r>
      <w:r>
        <w:rPr>
          <w:rFonts w:ascii="仿宋" w:eastAsia="仿宋" w:hAnsi="仿宋" w:hint="eastAsia"/>
          <w:sz w:val="32"/>
          <w:szCs w:val="32"/>
        </w:rPr>
        <w:t>。因为牵扯</w:t>
      </w:r>
      <w:r>
        <w:rPr>
          <w:rFonts w:ascii="仿宋" w:eastAsia="仿宋" w:hAnsi="仿宋"/>
          <w:sz w:val="32"/>
          <w:szCs w:val="32"/>
        </w:rPr>
        <w:t>到饭店客人及机关人员</w:t>
      </w:r>
      <w:r>
        <w:rPr>
          <w:rFonts w:ascii="仿宋" w:eastAsia="仿宋" w:hAnsi="仿宋" w:hint="eastAsia"/>
          <w:sz w:val="32"/>
          <w:szCs w:val="32"/>
        </w:rPr>
        <w:t>翌日</w:t>
      </w:r>
      <w:r>
        <w:rPr>
          <w:rFonts w:ascii="仿宋" w:eastAsia="仿宋" w:hAnsi="仿宋"/>
          <w:sz w:val="32"/>
          <w:szCs w:val="32"/>
        </w:rPr>
        <w:t>早餐的供应，留给鲁辰</w:t>
      </w:r>
      <w:r>
        <w:rPr>
          <w:rFonts w:ascii="仿宋" w:eastAsia="仿宋" w:hAnsi="仿宋" w:hint="eastAsia"/>
          <w:sz w:val="32"/>
          <w:szCs w:val="32"/>
        </w:rPr>
        <w:t>工程</w:t>
      </w:r>
      <w:r>
        <w:rPr>
          <w:rFonts w:ascii="仿宋" w:eastAsia="仿宋" w:hAnsi="仿宋"/>
          <w:sz w:val="32"/>
          <w:szCs w:val="32"/>
        </w:rPr>
        <w:t>人</w:t>
      </w:r>
      <w:r>
        <w:rPr>
          <w:rFonts w:ascii="仿宋" w:eastAsia="仿宋" w:hAnsi="仿宋" w:hint="eastAsia"/>
          <w:sz w:val="32"/>
          <w:szCs w:val="32"/>
        </w:rPr>
        <w:t>的</w:t>
      </w:r>
      <w:r>
        <w:rPr>
          <w:rFonts w:ascii="仿宋" w:eastAsia="仿宋" w:hAnsi="仿宋"/>
          <w:sz w:val="32"/>
          <w:szCs w:val="32"/>
        </w:rPr>
        <w:t>施工时间只有</w:t>
      </w:r>
      <w:r>
        <w:rPr>
          <w:rFonts w:ascii="仿宋" w:eastAsia="仿宋" w:hAnsi="仿宋" w:hint="eastAsia"/>
          <w:sz w:val="32"/>
          <w:szCs w:val="32"/>
        </w:rPr>
        <w:t>9个小时</w:t>
      </w:r>
      <w:r>
        <w:rPr>
          <w:rFonts w:ascii="仿宋" w:eastAsia="仿宋" w:hAnsi="仿宋"/>
          <w:sz w:val="32"/>
          <w:szCs w:val="32"/>
        </w:rPr>
        <w:t>。</w:t>
      </w:r>
    </w:p>
    <w:p w:rsidR="006E1845" w:rsidRDefault="006E1845" w:rsidP="006E1845">
      <w:pPr>
        <w:spacing w:line="560" w:lineRule="exact"/>
        <w:ind w:firstLineChars="200" w:firstLine="640"/>
        <w:rPr>
          <w:rFonts w:ascii="仿宋" w:eastAsia="仿宋" w:hAnsi="仿宋"/>
          <w:sz w:val="32"/>
          <w:szCs w:val="32"/>
        </w:rPr>
      </w:pPr>
      <w:r>
        <w:rPr>
          <w:rFonts w:ascii="仿宋" w:eastAsia="仿宋" w:hAnsi="仿宋" w:hint="eastAsia"/>
          <w:sz w:val="32"/>
          <w:szCs w:val="32"/>
        </w:rPr>
        <w:t>电话</w:t>
      </w:r>
      <w:r w:rsidR="00233C17">
        <w:rPr>
          <w:rFonts w:ascii="仿宋" w:eastAsia="仿宋" w:hAnsi="仿宋" w:hint="eastAsia"/>
          <w:sz w:val="32"/>
          <w:szCs w:val="32"/>
        </w:rPr>
        <w:t>就是命令，时间就是效率！公司副总经理邓亮和安全管理部王爱军主任</w:t>
      </w:r>
      <w:r>
        <w:rPr>
          <w:rFonts w:ascii="仿宋" w:eastAsia="仿宋" w:hAnsi="仿宋" w:hint="eastAsia"/>
          <w:sz w:val="32"/>
          <w:szCs w:val="32"/>
        </w:rPr>
        <w:t>赶到现场督导作业。现场的专业技术人员也全部都已准备就绪，施工人员每个操作细节都严格按照安全标准执行，从“接”到“切”每一个关键步骤都不放过，重点操作与指令作业都用相机记录下来作为凭证，大家争分夺秒，终于在23</w:t>
      </w:r>
      <w:r>
        <w:rPr>
          <w:rFonts w:ascii="仿宋" w:eastAsia="仿宋" w:hAnsi="仿宋"/>
          <w:sz w:val="32"/>
          <w:szCs w:val="32"/>
        </w:rPr>
        <w:t>点</w:t>
      </w:r>
      <w:r>
        <w:rPr>
          <w:rFonts w:ascii="仿宋" w:eastAsia="仿宋" w:hAnsi="仿宋" w:hint="eastAsia"/>
          <w:sz w:val="32"/>
          <w:szCs w:val="32"/>
        </w:rPr>
        <w:t>4</w:t>
      </w:r>
      <w:r>
        <w:rPr>
          <w:rFonts w:ascii="仿宋" w:eastAsia="仿宋" w:hAnsi="仿宋"/>
          <w:sz w:val="32"/>
          <w:szCs w:val="32"/>
        </w:rPr>
        <w:t>0左右动火连头完成</w:t>
      </w:r>
      <w:r>
        <w:rPr>
          <w:rFonts w:ascii="仿宋" w:eastAsia="仿宋" w:hAnsi="仿宋" w:hint="eastAsia"/>
          <w:sz w:val="32"/>
          <w:szCs w:val="32"/>
        </w:rPr>
        <w:t>，并</w:t>
      </w:r>
      <w:r>
        <w:rPr>
          <w:rFonts w:ascii="仿宋" w:eastAsia="仿宋" w:hAnsi="仿宋"/>
          <w:sz w:val="32"/>
          <w:szCs w:val="32"/>
        </w:rPr>
        <w:t>将汇管引出</w:t>
      </w:r>
      <w:r>
        <w:rPr>
          <w:rFonts w:ascii="仿宋" w:eastAsia="仿宋" w:hAnsi="仿宋" w:hint="eastAsia"/>
          <w:sz w:val="32"/>
          <w:szCs w:val="32"/>
        </w:rPr>
        <w:t>的9个用气设备全部连接调试好，6月9日2点5</w:t>
      </w:r>
      <w:r>
        <w:rPr>
          <w:rFonts w:ascii="仿宋" w:eastAsia="仿宋" w:hAnsi="仿宋"/>
          <w:sz w:val="32"/>
          <w:szCs w:val="32"/>
        </w:rPr>
        <w:t>0分</w:t>
      </w:r>
      <w:r>
        <w:rPr>
          <w:rFonts w:ascii="仿宋" w:eastAsia="仿宋" w:hAnsi="仿宋" w:hint="eastAsia"/>
          <w:sz w:val="32"/>
          <w:szCs w:val="32"/>
        </w:rPr>
        <w:t>黄河饭店</w:t>
      </w:r>
      <w:r>
        <w:rPr>
          <w:rFonts w:ascii="仿宋" w:eastAsia="仿宋" w:hAnsi="仿宋"/>
          <w:sz w:val="32"/>
          <w:szCs w:val="32"/>
        </w:rPr>
        <w:t>厨房供气改造</w:t>
      </w:r>
      <w:r>
        <w:rPr>
          <w:rFonts w:ascii="仿宋" w:eastAsia="仿宋" w:hAnsi="仿宋" w:hint="eastAsia"/>
          <w:sz w:val="32"/>
          <w:szCs w:val="32"/>
        </w:rPr>
        <w:t>作业顺利</w:t>
      </w:r>
      <w:r>
        <w:rPr>
          <w:rFonts w:ascii="仿宋" w:eastAsia="仿宋" w:hAnsi="仿宋"/>
          <w:sz w:val="32"/>
          <w:szCs w:val="32"/>
        </w:rPr>
        <w:t>完工</w:t>
      </w:r>
      <w:r>
        <w:rPr>
          <w:rFonts w:ascii="仿宋" w:eastAsia="仿宋" w:hAnsi="仿宋" w:hint="eastAsia"/>
          <w:sz w:val="32"/>
          <w:szCs w:val="32"/>
        </w:rPr>
        <w:t>，</w:t>
      </w:r>
      <w:r>
        <w:rPr>
          <w:rFonts w:ascii="仿宋" w:eastAsia="仿宋" w:hAnsi="仿宋"/>
          <w:sz w:val="32"/>
          <w:szCs w:val="32"/>
        </w:rPr>
        <w:t>提前</w:t>
      </w:r>
      <w:r>
        <w:rPr>
          <w:rFonts w:ascii="仿宋" w:eastAsia="仿宋" w:hAnsi="仿宋" w:hint="eastAsia"/>
          <w:sz w:val="32"/>
          <w:szCs w:val="32"/>
        </w:rPr>
        <w:t>2小时完成</w:t>
      </w:r>
      <w:r>
        <w:rPr>
          <w:rFonts w:ascii="仿宋" w:eastAsia="仿宋" w:hAnsi="仿宋"/>
          <w:sz w:val="32"/>
          <w:szCs w:val="32"/>
        </w:rPr>
        <w:t>了公司领导下达的生产任务</w:t>
      </w:r>
      <w:r>
        <w:rPr>
          <w:rFonts w:ascii="仿宋" w:eastAsia="仿宋" w:hAnsi="仿宋" w:hint="eastAsia"/>
          <w:sz w:val="32"/>
          <w:szCs w:val="32"/>
        </w:rPr>
        <w:t>。该项</w:t>
      </w:r>
      <w:r>
        <w:rPr>
          <w:rFonts w:ascii="仿宋" w:eastAsia="仿宋" w:hAnsi="仿宋" w:hint="eastAsia"/>
          <w:sz w:val="32"/>
          <w:szCs w:val="32"/>
        </w:rPr>
        <w:lastRenderedPageBreak/>
        <w:t>工程完成后，解决了黄河饭店不能马上营业的燃眉之急，得到了饭店全体职工的一致好评。</w:t>
      </w:r>
    </w:p>
    <w:p w:rsidR="00233C17" w:rsidRDefault="006E1845" w:rsidP="006E1845">
      <w:pPr>
        <w:snapToGri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实干是最响亮的语言，行动是最有力的证明。鲁辰燃气人正积极转变经营理念、提高主动服务意识，</w:t>
      </w:r>
      <w:r>
        <w:rPr>
          <w:rFonts w:ascii="仿宋" w:eastAsia="仿宋" w:hAnsi="仿宋" w:cs="仿宋" w:hint="eastAsia"/>
          <w:color w:val="000000"/>
          <w:sz w:val="32"/>
          <w:szCs w:val="32"/>
        </w:rPr>
        <w:t>着力把好事办实，把实事办好，办到群众心坎上</w:t>
      </w:r>
      <w:r w:rsidR="00233C17">
        <w:rPr>
          <w:rFonts w:ascii="仿宋" w:eastAsia="仿宋" w:hAnsi="仿宋" w:cs="仿宋" w:hint="eastAsia"/>
          <w:color w:val="000000"/>
          <w:sz w:val="32"/>
          <w:szCs w:val="32"/>
        </w:rPr>
        <w:t>，</w:t>
      </w:r>
      <w:r>
        <w:rPr>
          <w:rFonts w:ascii="仿宋" w:eastAsia="仿宋" w:hAnsi="仿宋" w:cs="仿宋" w:hint="eastAsia"/>
          <w:sz w:val="32"/>
          <w:szCs w:val="32"/>
        </w:rPr>
        <w:t>用工作业绩为党旗添光彩</w:t>
      </w:r>
      <w:r w:rsidR="00233C17">
        <w:rPr>
          <w:rFonts w:ascii="仿宋" w:eastAsia="仿宋" w:hAnsi="仿宋" w:cs="仿宋" w:hint="eastAsia"/>
          <w:sz w:val="32"/>
          <w:szCs w:val="32"/>
        </w:rPr>
        <w:t>。</w:t>
      </w:r>
    </w:p>
    <w:p w:rsidR="006E1845" w:rsidRPr="00233C17" w:rsidRDefault="006E1845" w:rsidP="006E1845">
      <w:pPr>
        <w:snapToGrid w:val="0"/>
        <w:spacing w:line="560" w:lineRule="exact"/>
        <w:ind w:firstLineChars="200" w:firstLine="640"/>
        <w:rPr>
          <w:rFonts w:ascii="楷体" w:eastAsia="楷体" w:hAnsi="楷体"/>
          <w:b/>
          <w:sz w:val="30"/>
          <w:szCs w:val="30"/>
        </w:rPr>
      </w:pPr>
      <w:r w:rsidRPr="00233C17">
        <w:rPr>
          <w:rFonts w:ascii="楷体" w:eastAsia="楷体" w:hAnsi="楷体" w:cs="仿宋" w:hint="eastAsia"/>
          <w:sz w:val="32"/>
          <w:szCs w:val="32"/>
        </w:rPr>
        <w:t>（张秀萍）</w:t>
      </w:r>
    </w:p>
    <w:p w:rsidR="00B34C88" w:rsidRDefault="00B34C88" w:rsidP="00590C9D">
      <w:pPr>
        <w:jc w:val="center"/>
        <w:rPr>
          <w:rFonts w:ascii="方正小标宋简体" w:eastAsia="方正小标宋简体"/>
          <w:sz w:val="36"/>
          <w:szCs w:val="36"/>
        </w:rPr>
      </w:pPr>
    </w:p>
    <w:p w:rsidR="00590C9D" w:rsidRPr="00590C9D" w:rsidRDefault="00590C9D" w:rsidP="00590C9D">
      <w:pPr>
        <w:jc w:val="center"/>
        <w:rPr>
          <w:rFonts w:ascii="方正小标宋简体" w:eastAsia="方正小标宋简体"/>
          <w:sz w:val="36"/>
          <w:szCs w:val="36"/>
        </w:rPr>
      </w:pPr>
      <w:r w:rsidRPr="00590C9D">
        <w:rPr>
          <w:rFonts w:ascii="方正小标宋简体" w:eastAsia="方正小标宋简体" w:hint="eastAsia"/>
          <w:sz w:val="36"/>
          <w:szCs w:val="36"/>
        </w:rPr>
        <w:t>加强场站设备设施管理，为中高考学子鼓“气”助威</w:t>
      </w:r>
    </w:p>
    <w:p w:rsidR="00590C9D" w:rsidRDefault="00590C9D" w:rsidP="00590C9D">
      <w:pPr>
        <w:spacing w:line="560" w:lineRule="exact"/>
        <w:ind w:firstLineChars="200" w:firstLine="640"/>
        <w:rPr>
          <w:rFonts w:ascii="仿宋_GB2312" w:eastAsia="仿宋_GB2312"/>
          <w:sz w:val="32"/>
          <w:szCs w:val="32"/>
        </w:rPr>
      </w:pPr>
      <w:r w:rsidRPr="00590C9D">
        <w:rPr>
          <w:rFonts w:ascii="仿宋_GB2312" w:eastAsia="仿宋_GB2312" w:hint="eastAsia"/>
          <w:sz w:val="32"/>
          <w:szCs w:val="32"/>
        </w:rPr>
        <w:t> </w:t>
      </w:r>
    </w:p>
    <w:p w:rsidR="00590C9D" w:rsidRPr="00590C9D" w:rsidRDefault="00590C9D" w:rsidP="00590C9D">
      <w:pPr>
        <w:spacing w:line="560" w:lineRule="exact"/>
        <w:ind w:firstLineChars="200" w:firstLine="640"/>
        <w:rPr>
          <w:rFonts w:ascii="仿宋_GB2312" w:eastAsia="仿宋_GB2312"/>
          <w:sz w:val="32"/>
          <w:szCs w:val="32"/>
        </w:rPr>
      </w:pPr>
      <w:r w:rsidRPr="00590C9D">
        <w:rPr>
          <w:rFonts w:ascii="仿宋_GB2312" w:eastAsia="仿宋_GB2312" w:hint="eastAsia"/>
          <w:sz w:val="32"/>
          <w:szCs w:val="32"/>
        </w:rPr>
        <w:t>6月7日，拉开了今年中高考的序幕。为了保障油城“中高考”期间安全平稳供气，配气中心多</w:t>
      </w:r>
      <w:proofErr w:type="gramStart"/>
      <w:r w:rsidRPr="00590C9D">
        <w:rPr>
          <w:rFonts w:ascii="仿宋_GB2312" w:eastAsia="仿宋_GB2312" w:hint="eastAsia"/>
          <w:sz w:val="32"/>
          <w:szCs w:val="32"/>
        </w:rPr>
        <w:t>措</w:t>
      </w:r>
      <w:proofErr w:type="gramEnd"/>
      <w:r w:rsidRPr="00590C9D">
        <w:rPr>
          <w:rFonts w:ascii="仿宋_GB2312" w:eastAsia="仿宋_GB2312" w:hint="eastAsia"/>
          <w:sz w:val="32"/>
          <w:szCs w:val="32"/>
        </w:rPr>
        <w:t>并举，加强场站管理和站间线管理，确保燃气安全平稳供应。</w:t>
      </w:r>
    </w:p>
    <w:p w:rsidR="00590C9D" w:rsidRPr="00590C9D" w:rsidRDefault="00590C9D" w:rsidP="00590C9D">
      <w:pPr>
        <w:spacing w:line="560" w:lineRule="exact"/>
        <w:ind w:firstLineChars="200" w:firstLine="640"/>
        <w:rPr>
          <w:rFonts w:ascii="仿宋_GB2312" w:eastAsia="仿宋_GB2312"/>
          <w:sz w:val="32"/>
          <w:szCs w:val="32"/>
        </w:rPr>
      </w:pPr>
      <w:r w:rsidRPr="00590C9D">
        <w:rPr>
          <w:rFonts w:ascii="仿宋_GB2312" w:eastAsia="仿宋_GB2312" w:hint="eastAsia"/>
          <w:sz w:val="32"/>
          <w:szCs w:val="32"/>
        </w:rPr>
        <w:t>该中心紧紧围绕第20个安全月活动主题“落实安全责任，推动安全发展”，细化了“中高考”期间燃气保供方案，对生产运行进行了明确部署。各站按要求进行了安全自查及场站设备、设施维护保养，对主要供气线路的过滤器进行了清洗更换。东城配气站、西城配气站等站点进行了应急供气流程演练，同时加大了站间线的巡查维护力度，增加了巡线密度和频次，使用激光遥距甲烷测漏仪对人员密集区进行验漏，</w:t>
      </w:r>
      <w:proofErr w:type="gramStart"/>
      <w:r w:rsidRPr="00590C9D">
        <w:rPr>
          <w:rFonts w:ascii="仿宋_GB2312" w:eastAsia="仿宋_GB2312" w:hint="eastAsia"/>
          <w:sz w:val="32"/>
          <w:szCs w:val="32"/>
        </w:rPr>
        <w:t>确保站</w:t>
      </w:r>
      <w:proofErr w:type="gramEnd"/>
      <w:r w:rsidRPr="00590C9D">
        <w:rPr>
          <w:rFonts w:ascii="仿宋_GB2312" w:eastAsia="仿宋_GB2312" w:hint="eastAsia"/>
          <w:sz w:val="32"/>
          <w:szCs w:val="32"/>
        </w:rPr>
        <w:t>间线安全运行。</w:t>
      </w:r>
    </w:p>
    <w:p w:rsidR="00590C9D" w:rsidRPr="00590C9D" w:rsidRDefault="00590C9D" w:rsidP="00590C9D">
      <w:pPr>
        <w:spacing w:line="560" w:lineRule="exact"/>
        <w:ind w:firstLineChars="200" w:firstLine="640"/>
        <w:rPr>
          <w:rFonts w:ascii="仿宋_GB2312" w:eastAsia="仿宋_GB2312"/>
          <w:sz w:val="32"/>
          <w:szCs w:val="32"/>
        </w:rPr>
      </w:pPr>
      <w:r w:rsidRPr="00590C9D">
        <w:rPr>
          <w:rFonts w:ascii="仿宋_GB2312" w:eastAsia="仿宋_GB2312" w:hint="eastAsia"/>
          <w:sz w:val="32"/>
          <w:szCs w:val="32"/>
        </w:rPr>
        <w:t>中高考期间，配气中心还要求各站值班人员加强运行巡视，加密巡查外供线路压力、瞬时流量等生产数据，强化上下游联</w:t>
      </w:r>
      <w:r w:rsidRPr="00590C9D">
        <w:rPr>
          <w:rFonts w:ascii="仿宋_GB2312" w:eastAsia="仿宋_GB2312" w:hint="eastAsia"/>
          <w:sz w:val="32"/>
          <w:szCs w:val="32"/>
        </w:rPr>
        <w:lastRenderedPageBreak/>
        <w:t>动意识，保持通讯畅通，做到防患于未然，保证“中高考”期间安全平稳供气，让学子家长们日常用气无忧，为油城学子们鼓气助威。</w:t>
      </w:r>
      <w:r w:rsidR="00D313A1">
        <w:rPr>
          <w:rFonts w:ascii="仿宋_GB2312" w:eastAsia="仿宋_GB2312" w:hint="eastAsia"/>
          <w:sz w:val="32"/>
          <w:szCs w:val="32"/>
        </w:rPr>
        <w:t xml:space="preserve"> </w:t>
      </w:r>
      <w:r w:rsidR="00D313A1">
        <w:rPr>
          <w:rFonts w:ascii="仿宋_GB2312" w:eastAsia="仿宋_GB2312"/>
          <w:sz w:val="32"/>
          <w:szCs w:val="32"/>
        </w:rPr>
        <w:t xml:space="preserve"> </w:t>
      </w:r>
      <w:r w:rsidR="00910E00">
        <w:rPr>
          <w:rFonts w:ascii="仿宋_GB2312" w:eastAsia="仿宋_GB2312" w:hint="eastAsia"/>
          <w:sz w:val="32"/>
          <w:szCs w:val="32"/>
        </w:rPr>
        <w:t>（熊英）</w:t>
      </w:r>
    </w:p>
    <w:p w:rsidR="00590C9D" w:rsidRDefault="00590C9D" w:rsidP="00275786">
      <w:pPr>
        <w:snapToGrid w:val="0"/>
        <w:spacing w:line="560" w:lineRule="exact"/>
        <w:rPr>
          <w:rFonts w:ascii="楷体" w:eastAsia="楷体" w:hAnsi="楷体"/>
          <w:b/>
          <w:sz w:val="30"/>
          <w:szCs w:val="30"/>
        </w:rPr>
      </w:pPr>
    </w:p>
    <w:p w:rsidR="00B6398E" w:rsidRPr="00B6398E" w:rsidRDefault="00B6398E" w:rsidP="00B6398E">
      <w:pPr>
        <w:jc w:val="center"/>
        <w:rPr>
          <w:rFonts w:ascii="方正小标宋简体" w:eastAsia="方正小标宋简体"/>
          <w:sz w:val="44"/>
          <w:szCs w:val="44"/>
        </w:rPr>
      </w:pPr>
      <w:r w:rsidRPr="00B6398E">
        <w:rPr>
          <w:rFonts w:ascii="方正小标宋简体" w:eastAsia="方正小标宋简体" w:hint="eastAsia"/>
          <w:sz w:val="44"/>
          <w:szCs w:val="44"/>
        </w:rPr>
        <w:t>我们的形象代言人</w:t>
      </w:r>
    </w:p>
    <w:p w:rsidR="00B6398E" w:rsidRPr="00B6398E" w:rsidRDefault="00B6398E" w:rsidP="00B6398E">
      <w:pPr>
        <w:jc w:val="center"/>
        <w:rPr>
          <w:rFonts w:ascii="方正小标宋简体" w:eastAsia="方正小标宋简体"/>
          <w:sz w:val="32"/>
          <w:szCs w:val="32"/>
        </w:rPr>
      </w:pPr>
      <w:r w:rsidRPr="00B6398E">
        <w:rPr>
          <w:rFonts w:ascii="方正小标宋简体" w:eastAsia="方正小标宋简体" w:hint="eastAsia"/>
          <w:sz w:val="32"/>
          <w:szCs w:val="32"/>
        </w:rPr>
        <w:t>--记公司优秀共产党员马宁霞</w:t>
      </w:r>
    </w:p>
    <w:p w:rsidR="00B6398E" w:rsidRPr="00B6398E" w:rsidRDefault="00B6398E" w:rsidP="00B6398E">
      <w:pPr>
        <w:spacing w:line="560" w:lineRule="exact"/>
        <w:ind w:firstLineChars="200" w:firstLine="640"/>
        <w:rPr>
          <w:rFonts w:ascii="仿宋_GB2312" w:eastAsia="仿宋_GB2312"/>
          <w:sz w:val="32"/>
          <w:szCs w:val="32"/>
        </w:rPr>
      </w:pPr>
    </w:p>
    <w:p w:rsidR="00B6398E" w:rsidRPr="00B6398E" w:rsidRDefault="00B6398E" w:rsidP="00B6398E">
      <w:pPr>
        <w:spacing w:line="560" w:lineRule="exact"/>
        <w:ind w:firstLineChars="200" w:firstLine="640"/>
        <w:rPr>
          <w:rFonts w:ascii="仿宋_GB2312" w:eastAsia="仿宋_GB2312"/>
          <w:sz w:val="32"/>
          <w:szCs w:val="32"/>
        </w:rPr>
      </w:pPr>
      <w:r w:rsidRPr="00B6398E">
        <w:rPr>
          <w:rFonts w:ascii="仿宋_GB2312" w:eastAsia="仿宋_GB2312" w:hint="eastAsia"/>
          <w:sz w:val="32"/>
          <w:szCs w:val="32"/>
        </w:rPr>
        <w:t>6月3日上午，在安泰小区居委会活动室里，学史</w:t>
      </w:r>
      <w:proofErr w:type="gramStart"/>
      <w:r w:rsidRPr="00B6398E">
        <w:rPr>
          <w:rFonts w:ascii="仿宋_GB2312" w:eastAsia="仿宋_GB2312" w:hint="eastAsia"/>
          <w:sz w:val="32"/>
          <w:szCs w:val="32"/>
        </w:rPr>
        <w:t>践行</w:t>
      </w:r>
      <w:proofErr w:type="gramEnd"/>
      <w:r w:rsidRPr="00B6398E">
        <w:rPr>
          <w:rFonts w:ascii="仿宋_GB2312" w:eastAsia="仿宋_GB2312" w:hint="eastAsia"/>
          <w:sz w:val="32"/>
          <w:szCs w:val="32"/>
        </w:rPr>
        <w:t>“我为群众办实事”之“助力老年人玩转智能手机 共享智能生活”活动吸引了来自该小区的众多老年居民，会议室里座无虚席。</w:t>
      </w:r>
    </w:p>
    <w:p w:rsidR="00B6398E" w:rsidRPr="00B6398E" w:rsidRDefault="00B6398E" w:rsidP="00B6398E">
      <w:pPr>
        <w:spacing w:line="560" w:lineRule="exact"/>
        <w:ind w:firstLineChars="200" w:firstLine="640"/>
        <w:rPr>
          <w:rFonts w:ascii="仿宋_GB2312" w:eastAsia="仿宋_GB2312"/>
          <w:sz w:val="32"/>
          <w:szCs w:val="32"/>
        </w:rPr>
      </w:pPr>
      <w:r w:rsidRPr="00B6398E">
        <w:rPr>
          <w:rFonts w:ascii="仿宋_GB2312" w:eastAsia="仿宋_GB2312" w:hint="eastAsia"/>
          <w:sz w:val="32"/>
          <w:szCs w:val="32"/>
        </w:rPr>
        <w:t>在这次活动中，滨海客</w:t>
      </w:r>
      <w:proofErr w:type="gramStart"/>
      <w:r w:rsidRPr="00B6398E">
        <w:rPr>
          <w:rFonts w:ascii="仿宋_GB2312" w:eastAsia="仿宋_GB2312" w:hint="eastAsia"/>
          <w:sz w:val="32"/>
          <w:szCs w:val="32"/>
        </w:rPr>
        <w:t>服中心</w:t>
      </w:r>
      <w:proofErr w:type="gramEnd"/>
      <w:r w:rsidRPr="00B6398E">
        <w:rPr>
          <w:rFonts w:ascii="仿宋_GB2312" w:eastAsia="仿宋_GB2312" w:hint="eastAsia"/>
          <w:sz w:val="32"/>
          <w:szCs w:val="32"/>
        </w:rPr>
        <w:t>井下客服部经理、公司优秀共产党员--马宁霞代表鲁辰燃气公司对于老年人“急难愁盼”问题通过实物演示、投影、手把手教等方式进行了一一讲解：如何使用报警器、物联网表的使用、如何充值缴费、直排热水器的隐患、怎样自己动手排除燃气小故障、使用天然气的注意事项等，专业而细致的讲解，不仅使这些大爷大妈们收获了燃气知识，学会了足不出户</w:t>
      </w:r>
      <w:proofErr w:type="gramStart"/>
      <w:r w:rsidRPr="00B6398E">
        <w:rPr>
          <w:rFonts w:ascii="仿宋_GB2312" w:eastAsia="仿宋_GB2312" w:hint="eastAsia"/>
          <w:sz w:val="32"/>
          <w:szCs w:val="32"/>
        </w:rPr>
        <w:t>实现线</w:t>
      </w:r>
      <w:proofErr w:type="gramEnd"/>
      <w:r w:rsidRPr="00B6398E">
        <w:rPr>
          <w:rFonts w:ascii="仿宋_GB2312" w:eastAsia="仿宋_GB2312" w:hint="eastAsia"/>
          <w:sz w:val="32"/>
          <w:szCs w:val="32"/>
        </w:rPr>
        <w:t xml:space="preserve">上缴费，也教他们掌握了更多安全“法宝”，拉近了燃气公司与居民之间的距离，受到老年居民的一致欢迎。这次活动加深了居民对鲁辰燃气公司的深入了解和信任，提升了公司形象，提高了公司的美誉度。 </w:t>
      </w:r>
    </w:p>
    <w:p w:rsidR="00B6398E" w:rsidRPr="00B6398E" w:rsidRDefault="00B6398E" w:rsidP="00B6398E">
      <w:pPr>
        <w:spacing w:line="560" w:lineRule="exact"/>
        <w:ind w:firstLineChars="200" w:firstLine="640"/>
        <w:rPr>
          <w:rFonts w:ascii="仿宋_GB2312" w:eastAsia="仿宋_GB2312"/>
          <w:sz w:val="32"/>
          <w:szCs w:val="32"/>
        </w:rPr>
      </w:pPr>
      <w:r w:rsidRPr="00B6398E">
        <w:rPr>
          <w:rFonts w:ascii="仿宋_GB2312" w:eastAsia="仿宋_GB2312" w:hint="eastAsia"/>
          <w:sz w:val="32"/>
          <w:szCs w:val="32"/>
        </w:rPr>
        <w:t>马宁霞，作为一名共产党员，始终对自己高标准、严要求，</w:t>
      </w:r>
      <w:r w:rsidRPr="00B6398E">
        <w:rPr>
          <w:rFonts w:ascii="仿宋_GB2312" w:eastAsia="仿宋_GB2312" w:hint="eastAsia"/>
          <w:sz w:val="32"/>
          <w:szCs w:val="32"/>
        </w:rPr>
        <w:lastRenderedPageBreak/>
        <w:t>在平凡的岗位上展示着无私奉献、拼搏进取的新时代优秀共产党员风采。对待工作，满怀热爱、充满激情，爱学习、爱钻研，善总结，能吃苦，始终保持“越是困难越向前”的精气神。当辖区居民对天然气改造产生诸多疑惑和不满时，她以自己的专业和真诚不厌其烦地做耐心细致的解释工作，打消居民疑虑赢得居民支持和配合；当酷暑天</w:t>
      </w:r>
      <w:r w:rsidR="004902D0">
        <w:rPr>
          <w:rFonts w:ascii="仿宋_GB2312" w:eastAsia="仿宋_GB2312" w:hint="eastAsia"/>
          <w:sz w:val="32"/>
          <w:szCs w:val="32"/>
        </w:rPr>
        <w:t>“</w:t>
      </w:r>
      <w:r w:rsidR="004902D0" w:rsidRPr="00B6398E">
        <w:rPr>
          <w:rFonts w:ascii="仿宋_GB2312" w:eastAsia="仿宋_GB2312" w:hint="eastAsia"/>
          <w:sz w:val="32"/>
          <w:szCs w:val="32"/>
        </w:rPr>
        <w:t>三供</w:t>
      </w:r>
      <w:proofErr w:type="gramStart"/>
      <w:r w:rsidR="004902D0" w:rsidRPr="00B6398E">
        <w:rPr>
          <w:rFonts w:ascii="仿宋_GB2312" w:eastAsia="仿宋_GB2312" w:hint="eastAsia"/>
          <w:sz w:val="32"/>
          <w:szCs w:val="32"/>
        </w:rPr>
        <w:t>一</w:t>
      </w:r>
      <w:proofErr w:type="gramEnd"/>
      <w:r w:rsidR="004902D0" w:rsidRPr="00B6398E">
        <w:rPr>
          <w:rFonts w:ascii="仿宋_GB2312" w:eastAsia="仿宋_GB2312" w:hint="eastAsia"/>
          <w:sz w:val="32"/>
          <w:szCs w:val="32"/>
        </w:rPr>
        <w:t>业</w:t>
      </w:r>
      <w:r w:rsidR="004902D0">
        <w:rPr>
          <w:rFonts w:ascii="仿宋_GB2312" w:eastAsia="仿宋_GB2312" w:hint="eastAsia"/>
          <w:sz w:val="32"/>
          <w:szCs w:val="32"/>
        </w:rPr>
        <w:t>”</w:t>
      </w:r>
      <w:r w:rsidRPr="00B6398E">
        <w:rPr>
          <w:rFonts w:ascii="仿宋_GB2312" w:eastAsia="仿宋_GB2312" w:hint="eastAsia"/>
          <w:sz w:val="32"/>
          <w:szCs w:val="32"/>
        </w:rPr>
        <w:t>改造率先在她的辖区进行金卡表置换遭遇各种不畅时，一方面面对通不上气而着急的居民要不停进行安抚和解释工作，还要将问题不停与中科、与厂家进行沟通解决，连续多天在现场坚守至晚上10点后，24小时接不完的电话，嗓子疼痛难忍，说话沙哑成常态，酷热与蚊虫叮咬早已置之度外，那些日子她就是“铁人”一般的存在；</w:t>
      </w:r>
      <w:proofErr w:type="gramStart"/>
      <w:r w:rsidRPr="00B6398E">
        <w:rPr>
          <w:rFonts w:ascii="仿宋_GB2312" w:eastAsia="仿宋_GB2312" w:hint="eastAsia"/>
          <w:sz w:val="32"/>
          <w:szCs w:val="32"/>
        </w:rPr>
        <w:t>当预充</w:t>
      </w:r>
      <w:proofErr w:type="gramEnd"/>
      <w:r w:rsidRPr="00B6398E">
        <w:rPr>
          <w:rFonts w:ascii="仿宋_GB2312" w:eastAsia="仿宋_GB2312" w:hint="eastAsia"/>
          <w:sz w:val="32"/>
          <w:szCs w:val="32"/>
        </w:rPr>
        <w:t>值举步维艰遭遇瓶颈时，当许多经理们观望等待时，她却带领姐妹们主动出击，积极寻找办法，率先在中心打开突破口，预充值金额在公司一直名列前茅；当燃气管线一次次被撞、挖断等事故发生时，她总是积极协调各方，抓住问题要害，及时进行妥善处理，并与肇事方据理力争，将公司的损失降至最低；当居民有需求时，总是</w:t>
      </w:r>
      <w:proofErr w:type="gramStart"/>
      <w:r w:rsidRPr="00B6398E">
        <w:rPr>
          <w:rFonts w:ascii="仿宋_GB2312" w:eastAsia="仿宋_GB2312" w:hint="eastAsia"/>
          <w:sz w:val="32"/>
          <w:szCs w:val="32"/>
        </w:rPr>
        <w:t>不</w:t>
      </w:r>
      <w:proofErr w:type="gramEnd"/>
      <w:r w:rsidRPr="00B6398E">
        <w:rPr>
          <w:rFonts w:ascii="仿宋_GB2312" w:eastAsia="仿宋_GB2312" w:hint="eastAsia"/>
          <w:sz w:val="32"/>
          <w:szCs w:val="32"/>
        </w:rPr>
        <w:t>分节假日，不分白昼，无论多忙多累，她总是及时快速给予答复解决</w:t>
      </w:r>
      <w:r w:rsidR="00033A70">
        <w:rPr>
          <w:rFonts w:ascii="仿宋_GB2312" w:eastAsia="仿宋_GB2312" w:hint="eastAsia"/>
          <w:sz w:val="32"/>
          <w:szCs w:val="32"/>
        </w:rPr>
        <w:t>……</w:t>
      </w:r>
    </w:p>
    <w:p w:rsidR="00B6398E" w:rsidRPr="00B6398E" w:rsidRDefault="00B6398E" w:rsidP="00B6398E">
      <w:pPr>
        <w:spacing w:line="560" w:lineRule="exact"/>
        <w:ind w:firstLineChars="200" w:firstLine="640"/>
        <w:rPr>
          <w:rFonts w:ascii="仿宋_GB2312" w:eastAsia="仿宋_GB2312"/>
          <w:sz w:val="32"/>
          <w:szCs w:val="32"/>
        </w:rPr>
      </w:pPr>
      <w:r w:rsidRPr="00B6398E">
        <w:rPr>
          <w:rFonts w:ascii="仿宋_GB2312" w:eastAsia="仿宋_GB2312" w:hint="eastAsia"/>
          <w:sz w:val="32"/>
          <w:szCs w:val="32"/>
        </w:rPr>
        <w:t>同时，对于中心其它工作，她始终做到了不分</w:t>
      </w:r>
      <w:proofErr w:type="gramStart"/>
      <w:r w:rsidRPr="00B6398E">
        <w:rPr>
          <w:rFonts w:ascii="仿宋_GB2312" w:eastAsia="仿宋_GB2312" w:hint="eastAsia"/>
          <w:sz w:val="32"/>
          <w:szCs w:val="32"/>
        </w:rPr>
        <w:t>分内与</w:t>
      </w:r>
      <w:proofErr w:type="gramEnd"/>
      <w:r w:rsidRPr="00B6398E">
        <w:rPr>
          <w:rFonts w:ascii="仿宋_GB2312" w:eastAsia="仿宋_GB2312" w:hint="eastAsia"/>
          <w:sz w:val="32"/>
          <w:szCs w:val="32"/>
        </w:rPr>
        <w:t>分外，哪里需要就出现在哪里，今年</w:t>
      </w:r>
      <w:proofErr w:type="gramStart"/>
      <w:r w:rsidRPr="00B6398E">
        <w:rPr>
          <w:rFonts w:ascii="仿宋_GB2312" w:eastAsia="仿宋_GB2312" w:hint="eastAsia"/>
          <w:sz w:val="32"/>
          <w:szCs w:val="32"/>
        </w:rPr>
        <w:t>来无论在胜采</w:t>
      </w:r>
      <w:proofErr w:type="gramEnd"/>
      <w:r w:rsidRPr="00B6398E">
        <w:rPr>
          <w:rFonts w:ascii="仿宋_GB2312" w:eastAsia="仿宋_GB2312" w:hint="eastAsia"/>
          <w:sz w:val="32"/>
          <w:szCs w:val="32"/>
        </w:rPr>
        <w:t>的现场、还是在胜花、在信达、在景苑中区</w:t>
      </w:r>
      <w:r w:rsidR="00033A70">
        <w:rPr>
          <w:rFonts w:ascii="仿宋_GB2312" w:eastAsia="仿宋_GB2312" w:hint="eastAsia"/>
          <w:sz w:val="32"/>
          <w:szCs w:val="32"/>
        </w:rPr>
        <w:t>……</w:t>
      </w:r>
      <w:r w:rsidRPr="00B6398E">
        <w:rPr>
          <w:rFonts w:ascii="仿宋_GB2312" w:eastAsia="仿宋_GB2312" w:hint="eastAsia"/>
          <w:sz w:val="32"/>
          <w:szCs w:val="32"/>
        </w:rPr>
        <w:t>都留下了她忙碌的身影，展示了一名党员的大局观、全局观，充分发挥了先锋模范作用。</w:t>
      </w:r>
    </w:p>
    <w:p w:rsidR="00B6398E" w:rsidRPr="00B6398E" w:rsidRDefault="00B6398E" w:rsidP="00B6398E">
      <w:pPr>
        <w:spacing w:line="560" w:lineRule="exact"/>
        <w:ind w:firstLineChars="200" w:firstLine="640"/>
        <w:rPr>
          <w:rFonts w:ascii="仿宋_GB2312" w:eastAsia="仿宋_GB2312"/>
          <w:sz w:val="32"/>
          <w:szCs w:val="32"/>
        </w:rPr>
      </w:pPr>
      <w:r w:rsidRPr="00B6398E">
        <w:rPr>
          <w:rFonts w:ascii="仿宋_GB2312" w:eastAsia="仿宋_GB2312" w:hint="eastAsia"/>
          <w:sz w:val="32"/>
          <w:szCs w:val="32"/>
        </w:rPr>
        <w:lastRenderedPageBreak/>
        <w:t>在工作中，她就是这样，总是不惜力气，积极主动，真诚热情，耐心细致，不怕麻烦，让自己得到了充分锻炼，个人素质和能力得到了长足的提升，在居民心里她也成为了鲁辰燃气公司的形象代言人。</w:t>
      </w:r>
    </w:p>
    <w:p w:rsidR="005C72C8" w:rsidRDefault="00B6398E" w:rsidP="00B6398E">
      <w:pPr>
        <w:spacing w:line="560" w:lineRule="exact"/>
        <w:ind w:firstLineChars="200" w:firstLine="640"/>
        <w:rPr>
          <w:rFonts w:ascii="仿宋_GB2312" w:eastAsia="仿宋_GB2312"/>
          <w:sz w:val="32"/>
          <w:szCs w:val="32"/>
        </w:rPr>
      </w:pPr>
      <w:r w:rsidRPr="00B6398E">
        <w:rPr>
          <w:rFonts w:ascii="仿宋_GB2312" w:eastAsia="仿宋_GB2312" w:hint="eastAsia"/>
          <w:sz w:val="32"/>
          <w:szCs w:val="32"/>
        </w:rPr>
        <w:t>现在</w:t>
      </w:r>
      <w:r w:rsidR="00033A70">
        <w:rPr>
          <w:rFonts w:ascii="仿宋_GB2312" w:eastAsia="仿宋_GB2312" w:hint="eastAsia"/>
          <w:sz w:val="32"/>
          <w:szCs w:val="32"/>
        </w:rPr>
        <w:t>“</w:t>
      </w:r>
      <w:r w:rsidR="00033A70" w:rsidRPr="00B6398E">
        <w:rPr>
          <w:rFonts w:ascii="仿宋_GB2312" w:eastAsia="仿宋_GB2312" w:hint="eastAsia"/>
          <w:sz w:val="32"/>
          <w:szCs w:val="32"/>
        </w:rPr>
        <w:t>三供</w:t>
      </w:r>
      <w:proofErr w:type="gramStart"/>
      <w:r w:rsidR="00033A70" w:rsidRPr="00B6398E">
        <w:rPr>
          <w:rFonts w:ascii="仿宋_GB2312" w:eastAsia="仿宋_GB2312" w:hint="eastAsia"/>
          <w:sz w:val="32"/>
          <w:szCs w:val="32"/>
        </w:rPr>
        <w:t>一</w:t>
      </w:r>
      <w:proofErr w:type="gramEnd"/>
      <w:r w:rsidR="00033A70" w:rsidRPr="00B6398E">
        <w:rPr>
          <w:rFonts w:ascii="仿宋_GB2312" w:eastAsia="仿宋_GB2312" w:hint="eastAsia"/>
          <w:sz w:val="32"/>
          <w:szCs w:val="32"/>
        </w:rPr>
        <w:t>业</w:t>
      </w:r>
      <w:r w:rsidR="00033A70">
        <w:rPr>
          <w:rFonts w:ascii="仿宋_GB2312" w:eastAsia="仿宋_GB2312" w:hint="eastAsia"/>
          <w:sz w:val="32"/>
          <w:szCs w:val="32"/>
        </w:rPr>
        <w:t>”</w:t>
      </w:r>
      <w:r w:rsidRPr="00B6398E">
        <w:rPr>
          <w:rFonts w:ascii="仿宋_GB2312" w:eastAsia="仿宋_GB2312" w:hint="eastAsia"/>
          <w:sz w:val="32"/>
          <w:szCs w:val="32"/>
        </w:rPr>
        <w:t>改造验收已基本完毕，她与支部全体党员一道又以崭新的面貌开启了安全保供和优质高效为民服务的新征程。</w:t>
      </w:r>
      <w:r w:rsidR="00B927F1">
        <w:rPr>
          <w:rFonts w:ascii="仿宋_GB2312" w:eastAsia="仿宋_GB2312" w:hint="eastAsia"/>
          <w:sz w:val="32"/>
          <w:szCs w:val="32"/>
        </w:rPr>
        <w:t xml:space="preserve"> </w:t>
      </w:r>
      <w:r w:rsidR="00B927F1">
        <w:rPr>
          <w:rFonts w:ascii="仿宋_GB2312" w:eastAsia="仿宋_GB2312"/>
          <w:sz w:val="32"/>
          <w:szCs w:val="32"/>
        </w:rPr>
        <w:t xml:space="preserve">   </w:t>
      </w:r>
      <w:r w:rsidR="00B927F1" w:rsidRPr="00B927F1">
        <w:rPr>
          <w:rFonts w:ascii="楷体" w:eastAsia="楷体" w:hAnsi="楷体" w:hint="eastAsia"/>
          <w:sz w:val="32"/>
          <w:szCs w:val="32"/>
        </w:rPr>
        <w:t>（陈迎春）</w:t>
      </w:r>
    </w:p>
    <w:p w:rsidR="00B927F1" w:rsidRPr="00B6398E" w:rsidRDefault="00B927F1" w:rsidP="00B6398E">
      <w:pPr>
        <w:spacing w:line="560" w:lineRule="exact"/>
        <w:ind w:firstLineChars="200" w:firstLine="640"/>
        <w:rPr>
          <w:rFonts w:ascii="仿宋_GB2312" w:eastAsia="仿宋_GB2312"/>
          <w:sz w:val="32"/>
          <w:szCs w:val="32"/>
        </w:rPr>
      </w:pPr>
    </w:p>
    <w:p w:rsidR="00700C90" w:rsidRDefault="00700C90" w:rsidP="00275786">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58277D" w:rsidRPr="000F4F28" w:rsidRDefault="0058277D" w:rsidP="000F4F28"/>
    <w:p w:rsidR="000F4F28" w:rsidRPr="009D60C7" w:rsidRDefault="000F4F28" w:rsidP="000F4F28">
      <w:pPr>
        <w:jc w:val="center"/>
        <w:rPr>
          <w:rFonts w:ascii="方正小标宋简体" w:eastAsia="方正小标宋简体"/>
          <w:sz w:val="44"/>
          <w:szCs w:val="44"/>
        </w:rPr>
      </w:pPr>
      <w:r w:rsidRPr="009D60C7">
        <w:rPr>
          <w:rFonts w:ascii="方正小标宋简体" w:eastAsia="方正小标宋简体" w:hAnsi="微软雅黑" w:hint="eastAsia"/>
          <w:bCs/>
          <w:color w:val="000000"/>
          <w:sz w:val="44"/>
          <w:szCs w:val="44"/>
        </w:rPr>
        <w:t>中央红军长征开始</w:t>
      </w:r>
    </w:p>
    <w:p w:rsidR="000F4F28" w:rsidRPr="009D60C7" w:rsidRDefault="000F4F28" w:rsidP="009D60C7">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1934年10月10日夜间，中共中央和红军总部悄然从瑞金出发，率领红一、三、五、八、九军团连同后方机关共8.6万余人进行战略转移，向湘西进发，开始了悲壮的、前途未卜的漫漫征程。部队将所有的文件、辎重、兵工厂机器、印钞票机器、X光机以及各种文化课本都携带上路，将整个苏维埃共和国搬上旅途。在此之前，中革军委副主席周恩来曾先期赴</w:t>
      </w:r>
      <w:proofErr w:type="gramStart"/>
      <w:r w:rsidRPr="009D60C7">
        <w:rPr>
          <w:rFonts w:ascii="仿宋_GB2312" w:eastAsia="仿宋_GB2312" w:hint="eastAsia"/>
          <w:sz w:val="32"/>
          <w:szCs w:val="32"/>
        </w:rPr>
        <w:t>雩</w:t>
      </w:r>
      <w:proofErr w:type="gramEnd"/>
      <w:r w:rsidRPr="009D60C7">
        <w:rPr>
          <w:rFonts w:ascii="仿宋_GB2312" w:eastAsia="仿宋_GB2312" w:hint="eastAsia"/>
          <w:sz w:val="32"/>
          <w:szCs w:val="32"/>
        </w:rPr>
        <w:t>都，选择行军路线，组织架桥，为大部队行军做准备。</w:t>
      </w:r>
    </w:p>
    <w:p w:rsidR="000F4F28" w:rsidRPr="009D60C7" w:rsidRDefault="000F4F28" w:rsidP="009D60C7">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11日，中央革命军事委员会发布命令，将中革军委、红军总司令部及其直属队组成第一野战纵队，由叶剑英任司令员；将中共中央机关、政府机关和军委后勤部、卫生部、工青妇机关组成第二野战纵队，李维汉任司令员兼政治委员，邓发任副司</w:t>
      </w:r>
      <w:r w:rsidRPr="009D60C7">
        <w:rPr>
          <w:rFonts w:ascii="仿宋_GB2312" w:eastAsia="仿宋_GB2312" w:hint="eastAsia"/>
          <w:sz w:val="32"/>
          <w:szCs w:val="32"/>
        </w:rPr>
        <w:lastRenderedPageBreak/>
        <w:t>令员兼副政治委员。</w:t>
      </w:r>
    </w:p>
    <w:p w:rsidR="000F4F28" w:rsidRPr="009D60C7" w:rsidRDefault="000F4F28" w:rsidP="009D60C7">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16日，中央红军南渡贡水，19日全部进入突围集结地域。</w:t>
      </w:r>
    </w:p>
    <w:p w:rsidR="000F4F28" w:rsidRDefault="000F4F28" w:rsidP="00B927F1">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21日，中央红军从王母渡、新田之间突破国民党军的第一道封锁线。以红</w:t>
      </w:r>
      <w:proofErr w:type="gramStart"/>
      <w:r w:rsidRPr="009D60C7">
        <w:rPr>
          <w:rFonts w:ascii="仿宋_GB2312" w:eastAsia="仿宋_GB2312" w:hint="eastAsia"/>
          <w:sz w:val="32"/>
          <w:szCs w:val="32"/>
        </w:rPr>
        <w:t>一</w:t>
      </w:r>
      <w:proofErr w:type="gramEnd"/>
      <w:r w:rsidRPr="009D60C7">
        <w:rPr>
          <w:rFonts w:ascii="仿宋_GB2312" w:eastAsia="仿宋_GB2312" w:hint="eastAsia"/>
          <w:sz w:val="32"/>
          <w:szCs w:val="32"/>
        </w:rPr>
        <w:t>军团为左路前卫，红九军团随</w:t>
      </w:r>
      <w:proofErr w:type="gramStart"/>
      <w:r w:rsidRPr="009D60C7">
        <w:rPr>
          <w:rFonts w:ascii="仿宋_GB2312" w:eastAsia="仿宋_GB2312" w:hint="eastAsia"/>
          <w:sz w:val="32"/>
          <w:szCs w:val="32"/>
        </w:rPr>
        <w:t>一</w:t>
      </w:r>
      <w:proofErr w:type="gramEnd"/>
      <w:r w:rsidRPr="009D60C7">
        <w:rPr>
          <w:rFonts w:ascii="仿宋_GB2312" w:eastAsia="仿宋_GB2312" w:hint="eastAsia"/>
          <w:sz w:val="32"/>
          <w:szCs w:val="32"/>
        </w:rPr>
        <w:t>军团左侧跟进；红三军团为右路前卫，红八军团随三军团后跟进；军委第一、第二纵队居中，红五军团殿后，成甬道式序列继续西进。25日，渡过信丰河。</w:t>
      </w:r>
    </w:p>
    <w:p w:rsidR="00B927F1" w:rsidRPr="009D60C7" w:rsidRDefault="00B927F1" w:rsidP="00B927F1">
      <w:pPr>
        <w:spacing w:line="560" w:lineRule="exact"/>
        <w:ind w:firstLineChars="200" w:firstLine="640"/>
        <w:rPr>
          <w:rFonts w:ascii="仿宋_GB2312" w:eastAsia="仿宋_GB2312"/>
          <w:sz w:val="32"/>
          <w:szCs w:val="32"/>
        </w:rPr>
      </w:pPr>
    </w:p>
    <w:p w:rsidR="000F4F28" w:rsidRPr="009D60C7" w:rsidRDefault="000F4F28" w:rsidP="000F4F28">
      <w:pPr>
        <w:jc w:val="center"/>
        <w:rPr>
          <w:rFonts w:ascii="方正小标宋简体" w:eastAsia="方正小标宋简体" w:hAnsi="微软雅黑"/>
          <w:bCs/>
          <w:color w:val="000000"/>
          <w:sz w:val="44"/>
          <w:szCs w:val="44"/>
        </w:rPr>
      </w:pPr>
      <w:r w:rsidRPr="009D60C7">
        <w:rPr>
          <w:rFonts w:ascii="方正小标宋简体" w:eastAsia="方正小标宋简体" w:hAnsi="微软雅黑" w:hint="eastAsia"/>
          <w:bCs/>
          <w:color w:val="000000"/>
          <w:sz w:val="44"/>
          <w:szCs w:val="44"/>
        </w:rPr>
        <w:t>遵义会议</w:t>
      </w:r>
    </w:p>
    <w:p w:rsidR="000F4F28" w:rsidRPr="009D60C7" w:rsidRDefault="000F4F28" w:rsidP="009D60C7">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1935年1月15日，党中央在遵义城琵琶桥(后改名子尹路、又改称红旗路)东侧87号原贵州军阀师长柏辉章的公馆里召开政治局扩大会议(即遵义会议)。</w:t>
      </w:r>
    </w:p>
    <w:p w:rsidR="000F4F28" w:rsidRPr="009D60C7" w:rsidRDefault="000F4F28" w:rsidP="009D60C7">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出席会议的有政治局委员和候补委员毛泽东、周恩来、朱德、陈云、张闻天(洛甫)、秦邦宪(博古)、刘少奇、王稼祥、邓发、何克全(凯丰)，中央秘书长邓小平，红军总部和各军团负责人刘伯承、李富春、聂荣臻、彭德怀、杨尚昆、李卓然、林彪，共产国际派来的军事顾问李德，翻译伍修权。</w:t>
      </w:r>
    </w:p>
    <w:p w:rsidR="000F4F28" w:rsidRPr="009D60C7" w:rsidRDefault="000F4F28" w:rsidP="009D60C7">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会议的主要议题是总结第五次反“围剿”以来的经验教训。根据绝大多数同志的意见和要求，改组了中央书记处和中央革命军事委员会，毛泽东被选为政治局常委，取消了博古和李德的最高军事指挥权。推选张闻天代替博古在中央负总责，毛泽东、周恩来负责军事。随后，又成立了以毛泽东为首，周恩来、</w:t>
      </w:r>
      <w:r w:rsidRPr="009D60C7">
        <w:rPr>
          <w:rFonts w:ascii="仿宋_GB2312" w:eastAsia="仿宋_GB2312" w:hint="eastAsia"/>
          <w:sz w:val="32"/>
          <w:szCs w:val="32"/>
        </w:rPr>
        <w:lastRenderedPageBreak/>
        <w:t>王稼祥参加的三人军事指挥小组。从此结束了王明“左”倾冒险主义在党中央的统治，确立了毛泽东在红军和党中央的领导地位。</w:t>
      </w:r>
    </w:p>
    <w:p w:rsidR="000F4F28" w:rsidRPr="009D60C7" w:rsidRDefault="000F4F28" w:rsidP="009D60C7">
      <w:pPr>
        <w:spacing w:line="560" w:lineRule="exact"/>
        <w:ind w:firstLineChars="200" w:firstLine="640"/>
        <w:rPr>
          <w:rFonts w:ascii="仿宋_GB2312" w:eastAsia="仿宋_GB2312"/>
          <w:sz w:val="32"/>
          <w:szCs w:val="32"/>
        </w:rPr>
      </w:pPr>
      <w:r w:rsidRPr="009D60C7">
        <w:rPr>
          <w:rFonts w:ascii="仿宋_GB2312" w:eastAsia="仿宋_GB2312" w:hint="eastAsia"/>
          <w:sz w:val="32"/>
          <w:szCs w:val="32"/>
        </w:rPr>
        <w:t>遵义会议是中国共产党第一次独立自主地运用马克思列宁主义基本原理解决自己的路线、方针和政策方面问题的会议，使红军和党中央在极其危急的情况下得以保存下来。从此以后，红军转败为胜，转危为安，胜利地完成了二万五千里长征。遵义会议是中国共产党和中国工农红军历史上一个伟大的转折点。</w:t>
      </w:r>
      <w:r w:rsidRPr="009D60C7">
        <w:rPr>
          <w:rFonts w:ascii="仿宋_GB2312" w:eastAsia="仿宋_GB2312" w:hint="eastAsia"/>
          <w:sz w:val="32"/>
          <w:szCs w:val="32"/>
        </w:rPr>
        <w:t> </w:t>
      </w:r>
    </w:p>
    <w:sectPr w:rsidR="000F4F28" w:rsidRPr="009D60C7" w:rsidSect="008039E9">
      <w:footerReference w:type="default" r:id="rId8"/>
      <w:pgSz w:w="11906" w:h="16838"/>
      <w:pgMar w:top="2098" w:right="1588"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618C" w:rsidRDefault="0062618C" w:rsidP="00A17D9B">
      <w:r>
        <w:separator/>
      </w:r>
    </w:p>
  </w:endnote>
  <w:endnote w:type="continuationSeparator" w:id="0">
    <w:p w:rsidR="0062618C" w:rsidRDefault="0062618C"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206293"/>
      <w:docPartObj>
        <w:docPartGallery w:val="Page Numbers (Bottom of Page)"/>
        <w:docPartUnique/>
      </w:docPartObj>
    </w:sdtPr>
    <w:sdtEndPr/>
    <w:sdtContent>
      <w:p w:rsidR="004168D6" w:rsidRDefault="004168D6">
        <w:pPr>
          <w:pStyle w:val="a4"/>
          <w:jc w:val="center"/>
        </w:pPr>
        <w:r>
          <w:fldChar w:fldCharType="begin"/>
        </w:r>
        <w:r>
          <w:instrText>PAGE   \* MERGEFORMAT</w:instrText>
        </w:r>
        <w:r>
          <w:fldChar w:fldCharType="separate"/>
        </w:r>
        <w:r w:rsidR="007B110D" w:rsidRPr="007B110D">
          <w:rPr>
            <w:noProof/>
            <w:lang w:val="zh-CN"/>
          </w:rPr>
          <w:t>4</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618C" w:rsidRDefault="0062618C" w:rsidP="00A17D9B">
      <w:r>
        <w:separator/>
      </w:r>
    </w:p>
  </w:footnote>
  <w:footnote w:type="continuationSeparator" w:id="0">
    <w:p w:rsidR="0062618C" w:rsidRDefault="0062618C" w:rsidP="00A17D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06893"/>
    <w:rsid w:val="00026BD3"/>
    <w:rsid w:val="00033A70"/>
    <w:rsid w:val="00041573"/>
    <w:rsid w:val="00057A35"/>
    <w:rsid w:val="00081A81"/>
    <w:rsid w:val="000A2368"/>
    <w:rsid w:val="000F123E"/>
    <w:rsid w:val="000F4F28"/>
    <w:rsid w:val="000F7B7A"/>
    <w:rsid w:val="00163463"/>
    <w:rsid w:val="00165320"/>
    <w:rsid w:val="00173C00"/>
    <w:rsid w:val="00190911"/>
    <w:rsid w:val="00192439"/>
    <w:rsid w:val="00193A32"/>
    <w:rsid w:val="001A76CE"/>
    <w:rsid w:val="001F5573"/>
    <w:rsid w:val="002172DB"/>
    <w:rsid w:val="00233C17"/>
    <w:rsid w:val="00240429"/>
    <w:rsid w:val="00242CA7"/>
    <w:rsid w:val="00247647"/>
    <w:rsid w:val="00275786"/>
    <w:rsid w:val="00286DF0"/>
    <w:rsid w:val="00290773"/>
    <w:rsid w:val="00291694"/>
    <w:rsid w:val="00294861"/>
    <w:rsid w:val="00297D8E"/>
    <w:rsid w:val="002A1B87"/>
    <w:rsid w:val="002C5E3B"/>
    <w:rsid w:val="002D55A5"/>
    <w:rsid w:val="002E24D5"/>
    <w:rsid w:val="002E58FE"/>
    <w:rsid w:val="00304448"/>
    <w:rsid w:val="00315C9A"/>
    <w:rsid w:val="00322D87"/>
    <w:rsid w:val="0032324F"/>
    <w:rsid w:val="00324ACB"/>
    <w:rsid w:val="00324C1E"/>
    <w:rsid w:val="00360B7B"/>
    <w:rsid w:val="003637B8"/>
    <w:rsid w:val="00380FAC"/>
    <w:rsid w:val="00392C46"/>
    <w:rsid w:val="003931F2"/>
    <w:rsid w:val="003B66DF"/>
    <w:rsid w:val="003C044B"/>
    <w:rsid w:val="003C6398"/>
    <w:rsid w:val="003C68BE"/>
    <w:rsid w:val="003E5754"/>
    <w:rsid w:val="004076BB"/>
    <w:rsid w:val="004168D6"/>
    <w:rsid w:val="00427A3D"/>
    <w:rsid w:val="004305A9"/>
    <w:rsid w:val="0043250A"/>
    <w:rsid w:val="00437739"/>
    <w:rsid w:val="004554FF"/>
    <w:rsid w:val="00455B88"/>
    <w:rsid w:val="004637E6"/>
    <w:rsid w:val="00471F17"/>
    <w:rsid w:val="00477C16"/>
    <w:rsid w:val="0048590D"/>
    <w:rsid w:val="004902D0"/>
    <w:rsid w:val="004B0938"/>
    <w:rsid w:val="004C7572"/>
    <w:rsid w:val="004D76A4"/>
    <w:rsid w:val="004E5C82"/>
    <w:rsid w:val="00521B59"/>
    <w:rsid w:val="005344F4"/>
    <w:rsid w:val="00566671"/>
    <w:rsid w:val="00577D95"/>
    <w:rsid w:val="0058277D"/>
    <w:rsid w:val="00590C9D"/>
    <w:rsid w:val="005975D5"/>
    <w:rsid w:val="005A3A19"/>
    <w:rsid w:val="005B5E7D"/>
    <w:rsid w:val="005C3AF8"/>
    <w:rsid w:val="005C72C8"/>
    <w:rsid w:val="005D06D8"/>
    <w:rsid w:val="005D7916"/>
    <w:rsid w:val="005E4818"/>
    <w:rsid w:val="00603207"/>
    <w:rsid w:val="0062618C"/>
    <w:rsid w:val="00634327"/>
    <w:rsid w:val="00644D70"/>
    <w:rsid w:val="00645273"/>
    <w:rsid w:val="006534DB"/>
    <w:rsid w:val="006667EF"/>
    <w:rsid w:val="006818E6"/>
    <w:rsid w:val="00690CEA"/>
    <w:rsid w:val="006A71FC"/>
    <w:rsid w:val="006B0025"/>
    <w:rsid w:val="006B4F0A"/>
    <w:rsid w:val="006B630B"/>
    <w:rsid w:val="006D4CBA"/>
    <w:rsid w:val="006E1845"/>
    <w:rsid w:val="006F201F"/>
    <w:rsid w:val="006F5382"/>
    <w:rsid w:val="00700C90"/>
    <w:rsid w:val="00706E49"/>
    <w:rsid w:val="00722625"/>
    <w:rsid w:val="0072679B"/>
    <w:rsid w:val="007271F1"/>
    <w:rsid w:val="007550B1"/>
    <w:rsid w:val="00761CC9"/>
    <w:rsid w:val="007663BB"/>
    <w:rsid w:val="00776E51"/>
    <w:rsid w:val="007834D1"/>
    <w:rsid w:val="007846D7"/>
    <w:rsid w:val="007846E6"/>
    <w:rsid w:val="00787D3D"/>
    <w:rsid w:val="007B110D"/>
    <w:rsid w:val="007C2944"/>
    <w:rsid w:val="007D666B"/>
    <w:rsid w:val="007F61D4"/>
    <w:rsid w:val="008039E9"/>
    <w:rsid w:val="00817259"/>
    <w:rsid w:val="00834040"/>
    <w:rsid w:val="00854B22"/>
    <w:rsid w:val="0086782A"/>
    <w:rsid w:val="008754A1"/>
    <w:rsid w:val="008A47C5"/>
    <w:rsid w:val="008C69EA"/>
    <w:rsid w:val="00910E00"/>
    <w:rsid w:val="00925347"/>
    <w:rsid w:val="00953B13"/>
    <w:rsid w:val="00991796"/>
    <w:rsid w:val="009B07D7"/>
    <w:rsid w:val="009B2609"/>
    <w:rsid w:val="009B6FC9"/>
    <w:rsid w:val="009C396F"/>
    <w:rsid w:val="009D60C7"/>
    <w:rsid w:val="009F0D22"/>
    <w:rsid w:val="009F5057"/>
    <w:rsid w:val="00A04084"/>
    <w:rsid w:val="00A145CE"/>
    <w:rsid w:val="00A17D9B"/>
    <w:rsid w:val="00A26290"/>
    <w:rsid w:val="00A3700A"/>
    <w:rsid w:val="00A43225"/>
    <w:rsid w:val="00A640B5"/>
    <w:rsid w:val="00A72E5D"/>
    <w:rsid w:val="00A82EEE"/>
    <w:rsid w:val="00A93196"/>
    <w:rsid w:val="00AC23EE"/>
    <w:rsid w:val="00AF3DE3"/>
    <w:rsid w:val="00B26217"/>
    <w:rsid w:val="00B34C88"/>
    <w:rsid w:val="00B36E0B"/>
    <w:rsid w:val="00B44613"/>
    <w:rsid w:val="00B47937"/>
    <w:rsid w:val="00B6398E"/>
    <w:rsid w:val="00B83BB6"/>
    <w:rsid w:val="00B84569"/>
    <w:rsid w:val="00B927F1"/>
    <w:rsid w:val="00BD2C43"/>
    <w:rsid w:val="00BD4D31"/>
    <w:rsid w:val="00BF0B16"/>
    <w:rsid w:val="00BF2558"/>
    <w:rsid w:val="00C127D9"/>
    <w:rsid w:val="00C15DA3"/>
    <w:rsid w:val="00C267C1"/>
    <w:rsid w:val="00C30DA5"/>
    <w:rsid w:val="00C333A1"/>
    <w:rsid w:val="00C4753E"/>
    <w:rsid w:val="00C55632"/>
    <w:rsid w:val="00C57FAF"/>
    <w:rsid w:val="00C82F05"/>
    <w:rsid w:val="00C85321"/>
    <w:rsid w:val="00C9285B"/>
    <w:rsid w:val="00CA23C8"/>
    <w:rsid w:val="00CA44C0"/>
    <w:rsid w:val="00CC6598"/>
    <w:rsid w:val="00CD2013"/>
    <w:rsid w:val="00CD46E5"/>
    <w:rsid w:val="00CD5C6A"/>
    <w:rsid w:val="00CE67B5"/>
    <w:rsid w:val="00D313A1"/>
    <w:rsid w:val="00D55AE8"/>
    <w:rsid w:val="00D61BF6"/>
    <w:rsid w:val="00D76911"/>
    <w:rsid w:val="00D90A7E"/>
    <w:rsid w:val="00D955EF"/>
    <w:rsid w:val="00D971B1"/>
    <w:rsid w:val="00DA1A6A"/>
    <w:rsid w:val="00DA34B1"/>
    <w:rsid w:val="00DB7E6E"/>
    <w:rsid w:val="00DD318F"/>
    <w:rsid w:val="00DE2630"/>
    <w:rsid w:val="00E02D61"/>
    <w:rsid w:val="00E129A8"/>
    <w:rsid w:val="00E26669"/>
    <w:rsid w:val="00E61DB5"/>
    <w:rsid w:val="00E679ED"/>
    <w:rsid w:val="00E709C0"/>
    <w:rsid w:val="00E73DC0"/>
    <w:rsid w:val="00E83D44"/>
    <w:rsid w:val="00E90166"/>
    <w:rsid w:val="00E973D9"/>
    <w:rsid w:val="00EB16B6"/>
    <w:rsid w:val="00EC4979"/>
    <w:rsid w:val="00EC4FBE"/>
    <w:rsid w:val="00EE0651"/>
    <w:rsid w:val="00F178EB"/>
    <w:rsid w:val="00F54166"/>
    <w:rsid w:val="00F565EC"/>
    <w:rsid w:val="00F57F96"/>
    <w:rsid w:val="00F61959"/>
    <w:rsid w:val="00F763E1"/>
    <w:rsid w:val="00F82EF4"/>
    <w:rsid w:val="00F834CD"/>
    <w:rsid w:val="00FA66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paragraph" w:styleId="1">
    <w:name w:val="heading 1"/>
    <w:basedOn w:val="a"/>
    <w:link w:val="1Char"/>
    <w:uiPriority w:val="9"/>
    <w:qFormat/>
    <w:rsid w:val="00A0408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uiPriority w:val="22"/>
    <w:qFormat/>
    <w:rsid w:val="00291694"/>
    <w:rPr>
      <w:b/>
      <w:bCs/>
    </w:rPr>
  </w:style>
  <w:style w:type="paragraph" w:customStyle="1" w:styleId="10">
    <w:name w:val="正文1"/>
    <w:rsid w:val="00834040"/>
    <w:pPr>
      <w:jc w:val="both"/>
    </w:pPr>
    <w:rPr>
      <w:rFonts w:ascii="Calibri" w:eastAsia="宋体" w:hAnsi="Calibri" w:cs="宋体"/>
      <w:szCs w:val="21"/>
    </w:rPr>
  </w:style>
  <w:style w:type="character" w:customStyle="1" w:styleId="render-detail-time">
    <w:name w:val="render-detail-time"/>
    <w:basedOn w:val="a0"/>
    <w:rsid w:val="00E973D9"/>
  </w:style>
  <w:style w:type="character" w:customStyle="1" w:styleId="render-detail-resource">
    <w:name w:val="render-detail-resource"/>
    <w:basedOn w:val="a0"/>
    <w:rsid w:val="00E973D9"/>
  </w:style>
  <w:style w:type="character" w:customStyle="1" w:styleId="render-detail-voice">
    <w:name w:val="render-detail-voice"/>
    <w:basedOn w:val="a0"/>
    <w:rsid w:val="00E973D9"/>
  </w:style>
  <w:style w:type="paragraph" w:customStyle="1" w:styleId="textalign-justify">
    <w:name w:val="text_align-justify"/>
    <w:basedOn w:val="a"/>
    <w:rsid w:val="00E973D9"/>
    <w:pPr>
      <w:widowControl/>
      <w:spacing w:before="100" w:beforeAutospacing="1" w:after="100" w:afterAutospacing="1"/>
      <w:jc w:val="left"/>
    </w:pPr>
    <w:rPr>
      <w:rFonts w:ascii="宋体" w:eastAsia="宋体" w:hAnsi="宋体" w:cs="宋体"/>
      <w:kern w:val="0"/>
      <w:sz w:val="24"/>
      <w:szCs w:val="24"/>
    </w:rPr>
  </w:style>
  <w:style w:type="paragraph" w:customStyle="1" w:styleId="contentfont">
    <w:name w:val="contentfont"/>
    <w:basedOn w:val="a"/>
    <w:rsid w:val="00B83B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F763E1"/>
    <w:rPr>
      <w:sz w:val="18"/>
      <w:szCs w:val="18"/>
    </w:rPr>
  </w:style>
  <w:style w:type="character" w:customStyle="1" w:styleId="Char1">
    <w:name w:val="批注框文本 Char"/>
    <w:basedOn w:val="a0"/>
    <w:link w:val="a7"/>
    <w:uiPriority w:val="99"/>
    <w:semiHidden/>
    <w:rsid w:val="00F763E1"/>
    <w:rPr>
      <w:sz w:val="18"/>
      <w:szCs w:val="18"/>
    </w:rPr>
  </w:style>
  <w:style w:type="character" w:customStyle="1" w:styleId="1Char">
    <w:name w:val="标题 1 Char"/>
    <w:basedOn w:val="a0"/>
    <w:link w:val="1"/>
    <w:uiPriority w:val="9"/>
    <w:rsid w:val="00A04084"/>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977397">
      <w:bodyDiv w:val="1"/>
      <w:marLeft w:val="0"/>
      <w:marRight w:val="0"/>
      <w:marTop w:val="0"/>
      <w:marBottom w:val="0"/>
      <w:divBdr>
        <w:top w:val="none" w:sz="0" w:space="0" w:color="auto"/>
        <w:left w:val="none" w:sz="0" w:space="0" w:color="auto"/>
        <w:bottom w:val="none" w:sz="0" w:space="0" w:color="auto"/>
        <w:right w:val="none" w:sz="0" w:space="0" w:color="auto"/>
      </w:divBdr>
    </w:div>
    <w:div w:id="576520343">
      <w:bodyDiv w:val="1"/>
      <w:marLeft w:val="0"/>
      <w:marRight w:val="0"/>
      <w:marTop w:val="0"/>
      <w:marBottom w:val="0"/>
      <w:divBdr>
        <w:top w:val="none" w:sz="0" w:space="0" w:color="auto"/>
        <w:left w:val="none" w:sz="0" w:space="0" w:color="auto"/>
        <w:bottom w:val="none" w:sz="0" w:space="0" w:color="auto"/>
        <w:right w:val="none" w:sz="0" w:space="0" w:color="auto"/>
      </w:divBdr>
    </w:div>
    <w:div w:id="641468460">
      <w:bodyDiv w:val="1"/>
      <w:marLeft w:val="0"/>
      <w:marRight w:val="0"/>
      <w:marTop w:val="0"/>
      <w:marBottom w:val="0"/>
      <w:divBdr>
        <w:top w:val="none" w:sz="0" w:space="0" w:color="auto"/>
        <w:left w:val="none" w:sz="0" w:space="0" w:color="auto"/>
        <w:bottom w:val="none" w:sz="0" w:space="0" w:color="auto"/>
        <w:right w:val="none" w:sz="0" w:space="0" w:color="auto"/>
      </w:divBdr>
      <w:divsChild>
        <w:div w:id="1890996064">
          <w:marLeft w:val="0"/>
          <w:marRight w:val="0"/>
          <w:marTop w:val="0"/>
          <w:marBottom w:val="0"/>
          <w:divBdr>
            <w:top w:val="none" w:sz="0" w:space="0" w:color="auto"/>
            <w:left w:val="none" w:sz="0" w:space="0" w:color="auto"/>
            <w:bottom w:val="none" w:sz="0" w:space="0" w:color="auto"/>
            <w:right w:val="none" w:sz="0" w:space="0" w:color="auto"/>
          </w:divBdr>
        </w:div>
      </w:divsChild>
    </w:div>
    <w:div w:id="876894254">
      <w:bodyDiv w:val="1"/>
      <w:marLeft w:val="0"/>
      <w:marRight w:val="0"/>
      <w:marTop w:val="0"/>
      <w:marBottom w:val="0"/>
      <w:divBdr>
        <w:top w:val="none" w:sz="0" w:space="0" w:color="auto"/>
        <w:left w:val="none" w:sz="0" w:space="0" w:color="auto"/>
        <w:bottom w:val="none" w:sz="0" w:space="0" w:color="auto"/>
        <w:right w:val="none" w:sz="0" w:space="0" w:color="auto"/>
      </w:divBdr>
      <w:divsChild>
        <w:div w:id="627515716">
          <w:marLeft w:val="0"/>
          <w:marRight w:val="0"/>
          <w:marTop w:val="0"/>
          <w:marBottom w:val="0"/>
          <w:divBdr>
            <w:top w:val="none" w:sz="0" w:space="0" w:color="auto"/>
            <w:left w:val="none" w:sz="0" w:space="0" w:color="auto"/>
            <w:bottom w:val="none" w:sz="0" w:space="0" w:color="auto"/>
            <w:right w:val="none" w:sz="0" w:space="0" w:color="auto"/>
          </w:divBdr>
        </w:div>
      </w:divsChild>
    </w:div>
    <w:div w:id="960919915">
      <w:bodyDiv w:val="1"/>
      <w:marLeft w:val="0"/>
      <w:marRight w:val="0"/>
      <w:marTop w:val="0"/>
      <w:marBottom w:val="0"/>
      <w:divBdr>
        <w:top w:val="none" w:sz="0" w:space="0" w:color="auto"/>
        <w:left w:val="none" w:sz="0" w:space="0" w:color="auto"/>
        <w:bottom w:val="none" w:sz="0" w:space="0" w:color="auto"/>
        <w:right w:val="none" w:sz="0" w:space="0" w:color="auto"/>
      </w:divBdr>
    </w:div>
    <w:div w:id="1168515966">
      <w:bodyDiv w:val="1"/>
      <w:marLeft w:val="0"/>
      <w:marRight w:val="0"/>
      <w:marTop w:val="0"/>
      <w:marBottom w:val="0"/>
      <w:divBdr>
        <w:top w:val="none" w:sz="0" w:space="0" w:color="auto"/>
        <w:left w:val="none" w:sz="0" w:space="0" w:color="auto"/>
        <w:bottom w:val="none" w:sz="0" w:space="0" w:color="auto"/>
        <w:right w:val="none" w:sz="0" w:space="0" w:color="auto"/>
      </w:divBdr>
      <w:divsChild>
        <w:div w:id="319384639">
          <w:marLeft w:val="0"/>
          <w:marRight w:val="0"/>
          <w:marTop w:val="0"/>
          <w:marBottom w:val="0"/>
          <w:divBdr>
            <w:top w:val="none" w:sz="0" w:space="0" w:color="auto"/>
            <w:left w:val="none" w:sz="0" w:space="0" w:color="auto"/>
            <w:bottom w:val="none" w:sz="0" w:space="0" w:color="auto"/>
            <w:right w:val="none" w:sz="0" w:space="0" w:color="auto"/>
          </w:divBdr>
        </w:div>
      </w:divsChild>
    </w:div>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632439903">
      <w:bodyDiv w:val="1"/>
      <w:marLeft w:val="0"/>
      <w:marRight w:val="0"/>
      <w:marTop w:val="0"/>
      <w:marBottom w:val="0"/>
      <w:divBdr>
        <w:top w:val="none" w:sz="0" w:space="0" w:color="auto"/>
        <w:left w:val="none" w:sz="0" w:space="0" w:color="auto"/>
        <w:bottom w:val="none" w:sz="0" w:space="0" w:color="auto"/>
        <w:right w:val="none" w:sz="0" w:space="0" w:color="auto"/>
      </w:divBdr>
      <w:divsChild>
        <w:div w:id="918834411">
          <w:marLeft w:val="0"/>
          <w:marRight w:val="0"/>
          <w:marTop w:val="840"/>
          <w:marBottom w:val="720"/>
          <w:divBdr>
            <w:top w:val="none" w:sz="0" w:space="0" w:color="auto"/>
            <w:left w:val="none" w:sz="0" w:space="0" w:color="auto"/>
            <w:bottom w:val="none" w:sz="0" w:space="0" w:color="auto"/>
            <w:right w:val="none" w:sz="0" w:space="0" w:color="auto"/>
          </w:divBdr>
        </w:div>
        <w:div w:id="597254857">
          <w:marLeft w:val="0"/>
          <w:marRight w:val="0"/>
          <w:marTop w:val="0"/>
          <w:marBottom w:val="360"/>
          <w:divBdr>
            <w:top w:val="none" w:sz="0" w:space="0" w:color="auto"/>
            <w:left w:val="none" w:sz="0" w:space="0" w:color="auto"/>
            <w:bottom w:val="none" w:sz="0" w:space="0" w:color="auto"/>
            <w:right w:val="none" w:sz="0" w:space="0" w:color="auto"/>
          </w:divBdr>
          <w:divsChild>
            <w:div w:id="2061393694">
              <w:marLeft w:val="0"/>
              <w:marRight w:val="0"/>
              <w:marTop w:val="0"/>
              <w:marBottom w:val="0"/>
              <w:divBdr>
                <w:top w:val="none" w:sz="0" w:space="0" w:color="auto"/>
                <w:left w:val="none" w:sz="0" w:space="0" w:color="auto"/>
                <w:bottom w:val="none" w:sz="0" w:space="0" w:color="auto"/>
                <w:right w:val="none" w:sz="0" w:space="0" w:color="auto"/>
              </w:divBdr>
            </w:div>
          </w:divsChild>
        </w:div>
        <w:div w:id="1956403919">
          <w:marLeft w:val="0"/>
          <w:marRight w:val="0"/>
          <w:marTop w:val="0"/>
          <w:marBottom w:val="0"/>
          <w:divBdr>
            <w:top w:val="none" w:sz="0" w:space="0" w:color="auto"/>
            <w:left w:val="none" w:sz="0" w:space="0" w:color="auto"/>
            <w:bottom w:val="none" w:sz="0" w:space="0" w:color="auto"/>
            <w:right w:val="none" w:sz="0" w:space="0" w:color="auto"/>
          </w:divBdr>
          <w:divsChild>
            <w:div w:id="770396792">
              <w:marLeft w:val="0"/>
              <w:marRight w:val="0"/>
              <w:marTop w:val="0"/>
              <w:marBottom w:val="0"/>
              <w:divBdr>
                <w:top w:val="none" w:sz="0" w:space="0" w:color="auto"/>
                <w:left w:val="none" w:sz="0" w:space="0" w:color="auto"/>
                <w:bottom w:val="none" w:sz="0" w:space="0" w:color="auto"/>
                <w:right w:val="none" w:sz="0" w:space="0" w:color="auto"/>
              </w:divBdr>
              <w:divsChild>
                <w:div w:id="1747533716">
                  <w:marLeft w:val="0"/>
                  <w:marRight w:val="0"/>
                  <w:marTop w:val="480"/>
                  <w:marBottom w:val="480"/>
                  <w:divBdr>
                    <w:top w:val="none" w:sz="0" w:space="0" w:color="auto"/>
                    <w:left w:val="none" w:sz="0" w:space="0" w:color="auto"/>
                    <w:bottom w:val="none" w:sz="0" w:space="0" w:color="auto"/>
                    <w:right w:val="none" w:sz="0" w:space="0" w:color="auto"/>
                  </w:divBdr>
                  <w:divsChild>
                    <w:div w:id="18205340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35669866">
      <w:bodyDiv w:val="1"/>
      <w:marLeft w:val="0"/>
      <w:marRight w:val="0"/>
      <w:marTop w:val="0"/>
      <w:marBottom w:val="0"/>
      <w:divBdr>
        <w:top w:val="none" w:sz="0" w:space="0" w:color="auto"/>
        <w:left w:val="none" w:sz="0" w:space="0" w:color="auto"/>
        <w:bottom w:val="none" w:sz="0" w:space="0" w:color="auto"/>
        <w:right w:val="none" w:sz="0" w:space="0" w:color="auto"/>
      </w:divBdr>
      <w:divsChild>
        <w:div w:id="411633126">
          <w:marLeft w:val="0"/>
          <w:marRight w:val="0"/>
          <w:marTop w:val="0"/>
          <w:marBottom w:val="0"/>
          <w:divBdr>
            <w:top w:val="none" w:sz="0" w:space="0" w:color="auto"/>
            <w:left w:val="none" w:sz="0" w:space="0" w:color="auto"/>
            <w:bottom w:val="none" w:sz="0" w:space="0" w:color="auto"/>
            <w:right w:val="none" w:sz="0" w:space="0" w:color="auto"/>
          </w:divBdr>
        </w:div>
      </w:divsChild>
    </w:div>
    <w:div w:id="1657343431">
      <w:bodyDiv w:val="1"/>
      <w:marLeft w:val="0"/>
      <w:marRight w:val="0"/>
      <w:marTop w:val="0"/>
      <w:marBottom w:val="0"/>
      <w:divBdr>
        <w:top w:val="none" w:sz="0" w:space="0" w:color="auto"/>
        <w:left w:val="none" w:sz="0" w:space="0" w:color="auto"/>
        <w:bottom w:val="none" w:sz="0" w:space="0" w:color="auto"/>
        <w:right w:val="none" w:sz="0" w:space="0" w:color="auto"/>
      </w:divBdr>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baike.baidu.com/item/%E4%B8%AD%E5%9B%BD%E5%85%B1%E4%BA%A7%E5%85%9A/117227"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0486BF-9122-48A7-A3DB-F4E9E37F0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TotalTime>
  <Pages>1</Pages>
  <Words>981</Words>
  <Characters>5595</Characters>
  <Application>Microsoft Office Word</Application>
  <DocSecurity>0</DocSecurity>
  <Lines>46</Lines>
  <Paragraphs>13</Paragraphs>
  <ScaleCrop>false</ScaleCrop>
  <Company/>
  <LinksUpToDate>false</LinksUpToDate>
  <CharactersWithSpaces>6563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27</cp:revision>
  <cp:lastPrinted>2021-05-31T02:46:00Z</cp:lastPrinted>
  <dcterms:created xsi:type="dcterms:W3CDTF">2021-06-15T00:40:00Z</dcterms:created>
  <dcterms:modified xsi:type="dcterms:W3CDTF">2021-06-16T06:10:00Z</dcterms:modified>
</cp:coreProperties>
</file>