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925347">
        <w:rPr>
          <w:rFonts w:ascii="仿宋_GB2312" w:eastAsia="仿宋_GB2312" w:hAnsi="华文中宋" w:hint="eastAsia"/>
          <w:kern w:val="0"/>
          <w:sz w:val="32"/>
          <w:szCs w:val="32"/>
        </w:rPr>
        <w:t>1</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925347">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sidR="00925347">
              <w:rPr>
                <w:rFonts w:ascii="仿宋_GB2312" w:eastAsia="仿宋_GB2312" w:hAnsi="华文中宋"/>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925347">
              <w:rPr>
                <w:rFonts w:ascii="仿宋_GB2312" w:eastAsia="仿宋_GB2312" w:hAnsi="华文中宋"/>
                <w:kern w:val="0"/>
                <w:sz w:val="32"/>
                <w:szCs w:val="32"/>
              </w:rPr>
              <w:t>4</w:t>
            </w:r>
            <w:r>
              <w:rPr>
                <w:rFonts w:ascii="仿宋_GB2312" w:eastAsia="仿宋_GB2312" w:hAnsi="华文中宋"/>
                <w:kern w:val="0"/>
                <w:sz w:val="32"/>
                <w:szCs w:val="32"/>
              </w:rPr>
              <w:t>月</w:t>
            </w:r>
            <w:r w:rsidR="00925347">
              <w:rPr>
                <w:rFonts w:ascii="仿宋_GB2312" w:eastAsia="仿宋_GB2312" w:hAnsi="华文中宋"/>
                <w:kern w:val="0"/>
                <w:sz w:val="32"/>
                <w:szCs w:val="32"/>
              </w:rPr>
              <w:t>6</w:t>
            </w:r>
            <w:r>
              <w:rPr>
                <w:rFonts w:ascii="仿宋_GB2312" w:eastAsia="仿宋_GB2312" w:hAnsi="华文中宋"/>
                <w:kern w:val="0"/>
                <w:sz w:val="32"/>
                <w:szCs w:val="32"/>
              </w:rPr>
              <w:t>日</w:t>
            </w:r>
          </w:p>
        </w:tc>
      </w:tr>
    </w:tbl>
    <w:p w:rsidR="008039E9" w:rsidRDefault="008039E9" w:rsidP="008039E9">
      <w:pPr>
        <w:spacing w:line="560" w:lineRule="exact"/>
        <w:jc w:val="center"/>
        <w:rPr>
          <w:rFonts w:asciiTheme="majorEastAsia" w:eastAsiaTheme="majorEastAsia" w:hAnsiTheme="majorEastAsia"/>
          <w:b/>
          <w:sz w:val="36"/>
          <w:szCs w:val="36"/>
        </w:rPr>
      </w:pPr>
    </w:p>
    <w:p w:rsidR="008039E9" w:rsidRDefault="008039E9" w:rsidP="00CA44C0">
      <w:pPr>
        <w:snapToGrid w:val="0"/>
        <w:spacing w:line="560" w:lineRule="exact"/>
        <w:rPr>
          <w:rFonts w:ascii="楷体" w:eastAsia="楷体" w:hAnsi="楷体"/>
          <w:b/>
          <w:sz w:val="28"/>
          <w:szCs w:val="28"/>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A26290" w:rsidRDefault="00A26290" w:rsidP="00CA44C0">
      <w:pPr>
        <w:spacing w:line="560" w:lineRule="exact"/>
        <w:jc w:val="center"/>
        <w:rPr>
          <w:rFonts w:ascii="方正小标宋简体" w:eastAsia="方正小标宋简体" w:hAnsi="仿宋"/>
          <w:sz w:val="44"/>
          <w:szCs w:val="44"/>
        </w:rPr>
      </w:pPr>
    </w:p>
    <w:p w:rsidR="006534DB" w:rsidRDefault="006534DB" w:rsidP="00CA44C0">
      <w:pPr>
        <w:spacing w:line="560" w:lineRule="exact"/>
        <w:jc w:val="center"/>
        <w:rPr>
          <w:rFonts w:ascii="方正小标宋简体" w:eastAsia="方正小标宋简体" w:hAnsi="仿宋"/>
          <w:sz w:val="44"/>
          <w:szCs w:val="44"/>
        </w:rPr>
      </w:pPr>
      <w:r w:rsidRPr="002C34B6">
        <w:rPr>
          <w:rFonts w:ascii="方正小标宋简体" w:eastAsia="方正小标宋简体" w:hAnsi="仿宋"/>
          <w:sz w:val="44"/>
          <w:szCs w:val="44"/>
        </w:rPr>
        <w:t>抓实党史学习教育</w:t>
      </w:r>
      <w:r w:rsidRPr="002C34B6">
        <w:rPr>
          <w:rFonts w:ascii="方正小标宋简体" w:eastAsia="方正小标宋简体" w:hAnsi="仿宋" w:hint="eastAsia"/>
          <w:sz w:val="44"/>
          <w:szCs w:val="44"/>
        </w:rPr>
        <w:t xml:space="preserve"> </w:t>
      </w:r>
      <w:r w:rsidRPr="002C34B6">
        <w:rPr>
          <w:rFonts w:ascii="方正小标宋简体" w:eastAsia="方正小标宋简体" w:hAnsi="仿宋"/>
          <w:sz w:val="44"/>
          <w:szCs w:val="44"/>
        </w:rPr>
        <w:t>引领党员干事创业</w:t>
      </w:r>
    </w:p>
    <w:p w:rsidR="006534DB" w:rsidRPr="002C34B6" w:rsidRDefault="006534DB" w:rsidP="00CA44C0">
      <w:pPr>
        <w:spacing w:line="560" w:lineRule="exact"/>
        <w:jc w:val="center"/>
        <w:rPr>
          <w:rFonts w:ascii="方正小标宋简体" w:eastAsia="方正小标宋简体" w:hAnsi="仿宋"/>
          <w:sz w:val="28"/>
          <w:szCs w:val="28"/>
        </w:rPr>
      </w:pPr>
      <w:r w:rsidRPr="002C34B6">
        <w:rPr>
          <w:rFonts w:ascii="方正小标宋简体" w:eastAsia="方正小标宋简体" w:hAnsi="仿宋" w:hint="eastAsia"/>
          <w:sz w:val="28"/>
          <w:szCs w:val="28"/>
        </w:rPr>
        <w:t>鲁辰燃气公司召开党史学习教育动员大会</w:t>
      </w:r>
      <w:r>
        <w:rPr>
          <w:rFonts w:ascii="方正小标宋简体" w:eastAsia="方正小标宋简体" w:hAnsi="仿宋" w:hint="eastAsia"/>
          <w:sz w:val="28"/>
          <w:szCs w:val="28"/>
        </w:rPr>
        <w:t>暨一季度党建工作例会</w:t>
      </w:r>
    </w:p>
    <w:p w:rsidR="006534DB" w:rsidRPr="002C34B6" w:rsidRDefault="006534DB" w:rsidP="00CA44C0">
      <w:pPr>
        <w:spacing w:line="560" w:lineRule="exact"/>
        <w:rPr>
          <w:rFonts w:ascii="方正小标宋简体" w:eastAsia="方正小标宋简体" w:hAnsi="仿宋"/>
          <w:sz w:val="44"/>
          <w:szCs w:val="44"/>
        </w:rPr>
      </w:pPr>
      <w:r>
        <w:rPr>
          <w:rFonts w:ascii="方正小标宋简体" w:eastAsia="方正小标宋简体" w:hAnsi="仿宋" w:hint="eastAsia"/>
          <w:sz w:val="32"/>
          <w:szCs w:val="32"/>
        </w:rPr>
        <w:t xml:space="preserve"> </w:t>
      </w:r>
      <w:r>
        <w:rPr>
          <w:rFonts w:ascii="方正小标宋简体" w:eastAsia="方正小标宋简体" w:hAnsi="仿宋"/>
          <w:sz w:val="32"/>
          <w:szCs w:val="32"/>
        </w:rPr>
        <w:t xml:space="preserve">  </w:t>
      </w:r>
    </w:p>
    <w:p w:rsidR="006534DB" w:rsidRPr="00A3700A" w:rsidRDefault="006534DB" w:rsidP="00CA44C0">
      <w:pPr>
        <w:spacing w:line="560" w:lineRule="exact"/>
        <w:ind w:firstLineChars="200" w:firstLine="640"/>
        <w:rPr>
          <w:rFonts w:ascii="仿宋_GB2312" w:eastAsia="仿宋_GB2312" w:hAnsi="宋体"/>
          <w:sz w:val="32"/>
          <w:szCs w:val="32"/>
        </w:rPr>
      </w:pPr>
      <w:r w:rsidRPr="00A3700A">
        <w:rPr>
          <w:rFonts w:ascii="仿宋_GB2312" w:eastAsia="仿宋_GB2312" w:hAnsi="宋体" w:hint="eastAsia"/>
          <w:sz w:val="32"/>
          <w:szCs w:val="32"/>
        </w:rPr>
        <w:t>3月26日上午，东营市鲁辰燃气公司党委召开党史学习教育动员大会暨一季度党建工作例会。会议强调要抓实党史学习教育，引领党员干事创业，全力推进一流城市燃气公司建设。</w:t>
      </w:r>
    </w:p>
    <w:p w:rsidR="006534DB" w:rsidRPr="00A3700A" w:rsidRDefault="006534DB" w:rsidP="00CA44C0">
      <w:pPr>
        <w:spacing w:line="560" w:lineRule="exact"/>
        <w:ind w:firstLineChars="200" w:firstLine="640"/>
        <w:rPr>
          <w:rFonts w:ascii="仿宋_GB2312" w:eastAsia="仿宋_GB2312" w:hAnsiTheme="minorEastAsia"/>
          <w:color w:val="000000"/>
          <w:sz w:val="32"/>
          <w:szCs w:val="32"/>
        </w:rPr>
      </w:pPr>
      <w:r w:rsidRPr="00A3700A">
        <w:rPr>
          <w:rFonts w:ascii="仿宋_GB2312" w:eastAsia="仿宋_GB2312" w:hAnsiTheme="minorEastAsia" w:hint="eastAsia"/>
          <w:sz w:val="32"/>
          <w:szCs w:val="32"/>
        </w:rPr>
        <w:t>会议由公司党委副书记、总经理杨海主持。公司党委书记、执行董事孟宪台出席并作动员讲话。公司领导、全体中层干部、5个党支部组织员共</w:t>
      </w:r>
      <w:r w:rsidRPr="00A3700A">
        <w:rPr>
          <w:rFonts w:ascii="仿宋_GB2312" w:eastAsia="仿宋_GB2312" w:hAnsiTheme="minorEastAsia" w:hint="eastAsia"/>
          <w:color w:val="000000"/>
          <w:sz w:val="32"/>
          <w:szCs w:val="32"/>
        </w:rPr>
        <w:t>40余人参加了会议。</w:t>
      </w:r>
    </w:p>
    <w:p w:rsidR="006534DB" w:rsidRPr="00A3700A" w:rsidRDefault="006534DB" w:rsidP="00CA44C0">
      <w:pPr>
        <w:spacing w:line="560" w:lineRule="exact"/>
        <w:ind w:firstLineChars="200" w:firstLine="640"/>
        <w:rPr>
          <w:rFonts w:ascii="仿宋_GB2312" w:eastAsia="仿宋_GB2312" w:hAnsiTheme="minorEastAsia"/>
          <w:sz w:val="32"/>
          <w:szCs w:val="32"/>
        </w:rPr>
      </w:pPr>
      <w:r w:rsidRPr="00A3700A">
        <w:rPr>
          <w:rFonts w:ascii="仿宋_GB2312" w:eastAsia="仿宋_GB2312" w:hAnsiTheme="minorEastAsia" w:hint="eastAsia"/>
          <w:sz w:val="32"/>
          <w:szCs w:val="32"/>
        </w:rPr>
        <w:t>会上，来自两个基层的党支部负责人曹</w:t>
      </w:r>
      <w:r w:rsidR="00242CA7" w:rsidRPr="00A3700A">
        <w:rPr>
          <w:rFonts w:ascii="仿宋_GB2312" w:eastAsia="仿宋_GB2312" w:hAnsiTheme="minorEastAsia" w:hint="eastAsia"/>
          <w:sz w:val="32"/>
          <w:szCs w:val="32"/>
        </w:rPr>
        <w:t>锋</w:t>
      </w:r>
      <w:r w:rsidRPr="00A3700A">
        <w:rPr>
          <w:rFonts w:ascii="仿宋_GB2312" w:eastAsia="仿宋_GB2312" w:hAnsiTheme="minorEastAsia" w:hint="eastAsia"/>
          <w:sz w:val="32"/>
          <w:szCs w:val="32"/>
        </w:rPr>
        <w:t>、王家民分别进行了工作汇报。重点回顾了本单位一季度党建工作，就三会一课、</w:t>
      </w:r>
      <w:r w:rsidRPr="00A3700A">
        <w:rPr>
          <w:rFonts w:ascii="仿宋_GB2312" w:eastAsia="仿宋_GB2312" w:hAnsiTheme="minorEastAsia" w:hint="eastAsia"/>
          <w:sz w:val="32"/>
          <w:szCs w:val="32"/>
        </w:rPr>
        <w:lastRenderedPageBreak/>
        <w:t>主题党日、党史学习教育、党建示范点创建等工作亮点进行展示，查找问题不足。并对二季度党建工作打算进行了汇报，表示要用高质量党建推动公司高质量发展。</w:t>
      </w:r>
    </w:p>
    <w:p w:rsidR="006534DB" w:rsidRPr="00A3700A" w:rsidRDefault="006534DB" w:rsidP="00CA44C0">
      <w:pPr>
        <w:spacing w:line="560" w:lineRule="exact"/>
        <w:ind w:firstLineChars="200" w:firstLine="640"/>
        <w:rPr>
          <w:rFonts w:ascii="仿宋_GB2312" w:eastAsia="仿宋_GB2312" w:hAnsiTheme="minorEastAsia"/>
          <w:sz w:val="32"/>
          <w:szCs w:val="32"/>
        </w:rPr>
      </w:pPr>
      <w:r w:rsidRPr="00A3700A">
        <w:rPr>
          <w:rFonts w:ascii="仿宋_GB2312" w:eastAsia="仿宋_GB2312" w:hAnsiTheme="minorEastAsia" w:hint="eastAsia"/>
          <w:sz w:val="32"/>
          <w:szCs w:val="32"/>
        </w:rPr>
        <w:t>接着，公司监事李学勇专题总结点评了公司一季度党建工作亮点和安排二季度党建工作。一季度公司党建工作在扎实做好党员经常性教育工作、开好2020年度组织生活会和民主评议党员、丰富“主题党日”活动、落实“三会一课”制度、狠抓常态教育防范等方面取得良好成效。二季度党建工作要以庆祝建党100周年为契机，紧扣学懂弄通做实党的创新理论，坚持学习党史与学习新中国史、改革开放史、社会主义发展史相贯通，做到学史明理、学史增信、学史崇德、学史力行。要坚持“有一项工作没做好就是党建工作没做好”“生产经营的难点就是党建工作的重点”的理念，深入推进党建示范点创建等党建创新，激发党建活力。要加快政治优势转化为发展优势，聚焦提质增效、</w:t>
      </w:r>
      <w:proofErr w:type="gramStart"/>
      <w:r w:rsidRPr="00A3700A">
        <w:rPr>
          <w:rFonts w:ascii="仿宋_GB2312" w:eastAsia="仿宋_GB2312" w:hAnsiTheme="minorEastAsia" w:hint="eastAsia"/>
          <w:sz w:val="32"/>
          <w:szCs w:val="32"/>
        </w:rPr>
        <w:t>安全发展</w:t>
      </w:r>
      <w:proofErr w:type="gramEnd"/>
      <w:r w:rsidRPr="00A3700A">
        <w:rPr>
          <w:rFonts w:ascii="仿宋_GB2312" w:eastAsia="仿宋_GB2312" w:hAnsiTheme="minorEastAsia" w:hint="eastAsia"/>
          <w:sz w:val="32"/>
          <w:szCs w:val="32"/>
        </w:rPr>
        <w:t>等工作，扎实推进基层党组织标准化规范化建设，突出加强支部班子建设，设立党员责任区、示范岗，把党员先进性体现在攻坚克难上，使党建融入中心工作全过程。要加大执纪问责力度，推进监督全方位全覆盖，促进管理提升、防范化解风险；聚焦“关键少数”，重点加大对绩效考核、选人用人、物资采购、基建工程等领域督查力度，巩固提升公司良好管理生态。</w:t>
      </w:r>
    </w:p>
    <w:p w:rsidR="006534DB" w:rsidRPr="00A3700A" w:rsidRDefault="006534DB" w:rsidP="00CA44C0">
      <w:pPr>
        <w:adjustRightInd w:val="0"/>
        <w:snapToGrid w:val="0"/>
        <w:spacing w:line="560" w:lineRule="exact"/>
        <w:ind w:firstLine="735"/>
        <w:rPr>
          <w:rFonts w:ascii="仿宋_GB2312" w:eastAsia="仿宋_GB2312" w:hAnsiTheme="minorEastAsia"/>
          <w:color w:val="000000"/>
          <w:sz w:val="32"/>
          <w:szCs w:val="32"/>
        </w:rPr>
      </w:pPr>
      <w:r w:rsidRPr="00A3700A">
        <w:rPr>
          <w:rFonts w:ascii="仿宋_GB2312" w:eastAsia="仿宋_GB2312" w:hAnsiTheme="minorEastAsia" w:hint="eastAsia"/>
          <w:sz w:val="32"/>
          <w:szCs w:val="32"/>
        </w:rPr>
        <w:t>会上，孟宪台同志做了公司党史学习教育动员讲话。他指出，</w:t>
      </w:r>
      <w:r w:rsidRPr="00A3700A">
        <w:rPr>
          <w:rFonts w:ascii="仿宋_GB2312" w:eastAsia="仿宋_GB2312" w:hAnsiTheme="minorEastAsia" w:hint="eastAsia"/>
          <w:color w:val="000000"/>
          <w:sz w:val="32"/>
          <w:szCs w:val="32"/>
        </w:rPr>
        <w:t>开展党史学习教育，</w:t>
      </w:r>
      <w:proofErr w:type="gramStart"/>
      <w:r w:rsidRPr="00A3700A">
        <w:rPr>
          <w:rFonts w:ascii="仿宋_GB2312" w:eastAsia="仿宋_GB2312" w:hAnsiTheme="minorEastAsia" w:hint="eastAsia"/>
          <w:color w:val="000000"/>
          <w:sz w:val="32"/>
          <w:szCs w:val="32"/>
        </w:rPr>
        <w:t>是习近</w:t>
      </w:r>
      <w:proofErr w:type="gramEnd"/>
      <w:r w:rsidRPr="00A3700A">
        <w:rPr>
          <w:rFonts w:ascii="仿宋_GB2312" w:eastAsia="仿宋_GB2312" w:hAnsiTheme="minorEastAsia" w:hint="eastAsia"/>
          <w:color w:val="000000"/>
          <w:sz w:val="32"/>
          <w:szCs w:val="32"/>
        </w:rPr>
        <w:t>平总书记立足中国共产党百年</w:t>
      </w:r>
      <w:r w:rsidRPr="00A3700A">
        <w:rPr>
          <w:rFonts w:ascii="仿宋_GB2312" w:eastAsia="仿宋_GB2312" w:hAnsiTheme="minorEastAsia" w:hint="eastAsia"/>
          <w:color w:val="000000"/>
          <w:sz w:val="32"/>
          <w:szCs w:val="32"/>
        </w:rPr>
        <w:lastRenderedPageBreak/>
        <w:t>华诞的重大时刻和“两个一百年”历史交汇的关键节点，站在统筹中华民族伟大复兴战略全局和世界百年未有之大变局的时代高度，对新时代学习党的历史、弘扬党的传统、开启新的征程、创造新的伟业</w:t>
      </w:r>
      <w:proofErr w:type="gramStart"/>
      <w:r w:rsidRPr="00A3700A">
        <w:rPr>
          <w:rFonts w:ascii="仿宋_GB2312" w:eastAsia="仿宋_GB2312" w:hAnsiTheme="minorEastAsia" w:hint="eastAsia"/>
          <w:color w:val="000000"/>
          <w:sz w:val="32"/>
          <w:szCs w:val="32"/>
        </w:rPr>
        <w:t>作出</w:t>
      </w:r>
      <w:proofErr w:type="gramEnd"/>
      <w:r w:rsidRPr="00A3700A">
        <w:rPr>
          <w:rFonts w:ascii="仿宋_GB2312" w:eastAsia="仿宋_GB2312" w:hAnsiTheme="minorEastAsia" w:hint="eastAsia"/>
          <w:color w:val="000000"/>
          <w:sz w:val="32"/>
          <w:szCs w:val="32"/>
        </w:rPr>
        <w:t>的重要部署。</w:t>
      </w:r>
    </w:p>
    <w:p w:rsidR="006534DB" w:rsidRPr="00A3700A" w:rsidRDefault="006534DB" w:rsidP="00CA44C0">
      <w:pPr>
        <w:adjustRightInd w:val="0"/>
        <w:snapToGrid w:val="0"/>
        <w:spacing w:line="560" w:lineRule="exact"/>
        <w:ind w:firstLine="735"/>
        <w:rPr>
          <w:rFonts w:ascii="仿宋_GB2312" w:eastAsia="仿宋_GB2312" w:hAnsiTheme="minorEastAsia"/>
          <w:sz w:val="32"/>
          <w:szCs w:val="32"/>
        </w:rPr>
      </w:pPr>
      <w:r w:rsidRPr="00A3700A">
        <w:rPr>
          <w:rFonts w:ascii="仿宋_GB2312" w:eastAsia="仿宋_GB2312" w:hAnsiTheme="minorEastAsia" w:hint="eastAsia"/>
          <w:sz w:val="32"/>
          <w:szCs w:val="32"/>
        </w:rPr>
        <w:t>他要求，公司上下必须保持战略定力，树立底线思维，做好自己的事情，坚定不移凝心聚</w:t>
      </w:r>
      <w:proofErr w:type="gramStart"/>
      <w:r w:rsidRPr="00A3700A">
        <w:rPr>
          <w:rFonts w:ascii="仿宋_GB2312" w:eastAsia="仿宋_GB2312" w:hAnsiTheme="minorEastAsia" w:hint="eastAsia"/>
          <w:sz w:val="32"/>
          <w:szCs w:val="32"/>
        </w:rPr>
        <w:t>力深化</w:t>
      </w:r>
      <w:proofErr w:type="gramEnd"/>
      <w:r w:rsidRPr="00A3700A">
        <w:rPr>
          <w:rFonts w:ascii="仿宋_GB2312" w:eastAsia="仿宋_GB2312" w:hAnsiTheme="minorEastAsia" w:hint="eastAsia"/>
          <w:sz w:val="32"/>
          <w:szCs w:val="32"/>
        </w:rPr>
        <w:t>国企改革。要深刻理解中国共产党为什么“能”、马克思主义为什么“行”、中国特色社会主义为什么“好”，以党的伟大成就增进公司改革发展信心，立足公司“三供</w:t>
      </w:r>
      <w:proofErr w:type="gramStart"/>
      <w:r w:rsidRPr="00A3700A">
        <w:rPr>
          <w:rFonts w:ascii="仿宋_GB2312" w:eastAsia="仿宋_GB2312" w:hAnsiTheme="minorEastAsia" w:hint="eastAsia"/>
          <w:sz w:val="32"/>
          <w:szCs w:val="32"/>
        </w:rPr>
        <w:t>一</w:t>
      </w:r>
      <w:proofErr w:type="gramEnd"/>
      <w:r w:rsidRPr="00A3700A">
        <w:rPr>
          <w:rFonts w:ascii="仿宋_GB2312" w:eastAsia="仿宋_GB2312" w:hAnsiTheme="minorEastAsia" w:hint="eastAsia"/>
          <w:sz w:val="32"/>
          <w:szCs w:val="32"/>
        </w:rPr>
        <w:t>业”改革发展实践，进一步树牢理想信念，深入推进公司改革向纵深发展，以只争朝夕的奋斗姿态，推动公司各项事业行稳致远、健康发展。</w:t>
      </w:r>
    </w:p>
    <w:p w:rsidR="006534DB" w:rsidRPr="00A3700A" w:rsidRDefault="006534DB" w:rsidP="00CA44C0">
      <w:pPr>
        <w:pStyle w:val="a5"/>
        <w:widowControl/>
        <w:spacing w:before="75" w:beforeAutospacing="0" w:after="75" w:afterAutospacing="0" w:line="560" w:lineRule="exact"/>
        <w:ind w:firstLineChars="200" w:firstLine="640"/>
        <w:jc w:val="both"/>
        <w:rPr>
          <w:rFonts w:ascii="仿宋_GB2312" w:eastAsia="仿宋_GB2312" w:hAnsiTheme="minorEastAsia"/>
          <w:snapToGrid w:val="0"/>
          <w:sz w:val="32"/>
          <w:szCs w:val="32"/>
        </w:rPr>
      </w:pPr>
      <w:r w:rsidRPr="00A3700A">
        <w:rPr>
          <w:rFonts w:ascii="仿宋_GB2312" w:eastAsia="仿宋_GB2312" w:hAnsiTheme="minorEastAsia" w:hint="eastAsia"/>
          <w:sz w:val="32"/>
          <w:szCs w:val="32"/>
        </w:rPr>
        <w:t>他强调，</w:t>
      </w:r>
      <w:r w:rsidRPr="00A3700A">
        <w:rPr>
          <w:rFonts w:ascii="仿宋_GB2312" w:eastAsia="仿宋_GB2312" w:hAnsiTheme="minorEastAsia" w:hint="eastAsia"/>
          <w:snapToGrid w:val="0"/>
          <w:sz w:val="32"/>
          <w:szCs w:val="32"/>
        </w:rPr>
        <w:t>开展党史学习教育，是当前和今后一个时期的重大政治任务。公司各级党员干部</w:t>
      </w:r>
      <w:r w:rsidRPr="00A3700A">
        <w:rPr>
          <w:rFonts w:ascii="仿宋_GB2312" w:eastAsia="仿宋_GB2312" w:hAnsiTheme="minorEastAsia" w:hint="eastAsia"/>
          <w:snapToGrid w:val="0"/>
          <w:sz w:val="32"/>
          <w:szCs w:val="32"/>
          <w:lang w:bidi="ar"/>
        </w:rPr>
        <w:t>要带头履行领导责任，</w:t>
      </w:r>
      <w:r w:rsidRPr="00A3700A">
        <w:rPr>
          <w:rFonts w:ascii="仿宋_GB2312" w:eastAsia="仿宋_GB2312" w:hAnsiTheme="minorEastAsia" w:hint="eastAsia"/>
          <w:snapToGrid w:val="0"/>
          <w:sz w:val="32"/>
          <w:szCs w:val="32"/>
        </w:rPr>
        <w:t>党员干部既要率先垂范，做到学有所思、学有所悟、学有所得，；又要站在一线、靠前指挥，统筹推进整体工作，确保党史学习教育各项部署要求不折不扣落实到位。</w:t>
      </w:r>
      <w:r w:rsidRPr="00A3700A">
        <w:rPr>
          <w:rFonts w:ascii="仿宋_GB2312" w:eastAsia="仿宋_GB2312" w:hAnsiTheme="minorEastAsia" w:hint="eastAsia"/>
          <w:snapToGrid w:val="0"/>
          <w:sz w:val="32"/>
          <w:szCs w:val="32"/>
          <w:lang w:bidi="ar"/>
        </w:rPr>
        <w:t>要</w:t>
      </w:r>
      <w:r w:rsidRPr="00A3700A">
        <w:rPr>
          <w:rFonts w:ascii="仿宋_GB2312" w:eastAsia="仿宋_GB2312" w:hAnsiTheme="minorEastAsia" w:hint="eastAsia"/>
          <w:snapToGrid w:val="0"/>
          <w:sz w:val="32"/>
          <w:szCs w:val="32"/>
        </w:rPr>
        <w:t>按照特色鲜明、参与度高、覆盖面广、结合实际紧的原则，增强党史学习教育的针对性和实效性，提高党员干部参与度，让各项活动更生动、更鲜活。</w:t>
      </w:r>
      <w:r w:rsidRPr="00A3700A">
        <w:rPr>
          <w:rFonts w:ascii="仿宋_GB2312" w:eastAsia="仿宋_GB2312" w:hAnsiTheme="minorEastAsia" w:hint="eastAsia"/>
          <w:snapToGrid w:val="0"/>
          <w:sz w:val="32"/>
          <w:szCs w:val="32"/>
          <w:lang w:bidi="ar"/>
        </w:rPr>
        <w:t>要强化督促检查</w:t>
      </w:r>
      <w:r w:rsidRPr="00A3700A">
        <w:rPr>
          <w:rFonts w:ascii="仿宋_GB2312" w:eastAsia="仿宋_GB2312" w:hAnsiTheme="minorEastAsia" w:hint="eastAsia"/>
          <w:snapToGrid w:val="0"/>
          <w:sz w:val="32"/>
          <w:szCs w:val="32"/>
        </w:rPr>
        <w:t>，防止形式主义、走过场，确保学习教育取得实效。</w:t>
      </w:r>
      <w:r w:rsidRPr="00A3700A">
        <w:rPr>
          <w:rFonts w:ascii="仿宋_GB2312" w:eastAsia="仿宋_GB2312" w:hAnsiTheme="minorEastAsia" w:hint="eastAsia"/>
          <w:snapToGrid w:val="0"/>
          <w:sz w:val="32"/>
          <w:szCs w:val="32"/>
          <w:lang w:bidi="ar"/>
        </w:rPr>
        <w:t>要</w:t>
      </w:r>
      <w:r w:rsidRPr="00A3700A">
        <w:rPr>
          <w:rFonts w:ascii="仿宋_GB2312" w:eastAsia="仿宋_GB2312" w:hAnsiTheme="minorEastAsia" w:hint="eastAsia"/>
          <w:snapToGrid w:val="0"/>
          <w:sz w:val="32"/>
          <w:szCs w:val="32"/>
        </w:rPr>
        <w:t xml:space="preserve">聚焦安全与效益两大目标任务，以思想提升促工作落实，以工作落实提升学习教育成效，引导干部员工积极参与到党史学习教育中来，以优异成绩迎接建党一百周年！ </w:t>
      </w:r>
    </w:p>
    <w:p w:rsidR="006534DB" w:rsidRPr="00A3700A" w:rsidRDefault="006534DB" w:rsidP="00CA44C0">
      <w:pPr>
        <w:pStyle w:val="a5"/>
        <w:widowControl/>
        <w:spacing w:before="75" w:beforeAutospacing="0" w:after="75" w:afterAutospacing="0" w:line="560" w:lineRule="exact"/>
        <w:ind w:firstLineChars="200" w:firstLine="640"/>
        <w:jc w:val="both"/>
        <w:rPr>
          <w:rFonts w:ascii="仿宋_GB2312" w:eastAsia="仿宋_GB2312" w:hAnsiTheme="minorEastAsia"/>
          <w:snapToGrid w:val="0"/>
          <w:sz w:val="32"/>
          <w:szCs w:val="32"/>
        </w:rPr>
      </w:pPr>
      <w:r w:rsidRPr="00A3700A">
        <w:rPr>
          <w:rFonts w:ascii="仿宋_GB2312" w:eastAsia="仿宋_GB2312" w:hAnsiTheme="minorEastAsia" w:hint="eastAsia"/>
          <w:snapToGrid w:val="0"/>
          <w:sz w:val="32"/>
          <w:szCs w:val="32"/>
        </w:rPr>
        <w:lastRenderedPageBreak/>
        <w:t>会议结束时，杨海同志要求</w:t>
      </w:r>
      <w:r w:rsidRPr="00A3700A">
        <w:rPr>
          <w:rFonts w:ascii="仿宋_GB2312" w:eastAsia="仿宋_GB2312" w:hAnsiTheme="minorEastAsia" w:cs="仿宋_GB2312" w:hint="eastAsia"/>
          <w:sz w:val="32"/>
          <w:szCs w:val="32"/>
        </w:rPr>
        <w:t>公司各党组织和广大干部职工要以本次会议为契机，自觉增强党史学习教育工作的使命感和责任感，提高大局意识和政治站位，以更高的标准和要求狠抓各项任务的落实。各级党组织负责同志要切实担负起主体责任，认真履行“一岗双责”，切实做到责任主体明确、责任内容明晰，真正把责任担当起来、落实下去，</w:t>
      </w:r>
      <w:r w:rsidRPr="00A3700A">
        <w:rPr>
          <w:rFonts w:ascii="仿宋_GB2312" w:eastAsia="仿宋_GB2312" w:hAnsiTheme="minorEastAsia" w:hint="eastAsia"/>
          <w:sz w:val="32"/>
          <w:szCs w:val="32"/>
        </w:rPr>
        <w:t>确保高标准高质量开展好党史学习教育</w:t>
      </w:r>
      <w:r w:rsidRPr="00A3700A">
        <w:rPr>
          <w:rFonts w:ascii="仿宋_GB2312" w:eastAsia="仿宋_GB2312" w:hAnsiTheme="minorEastAsia" w:cs="仿宋_GB2312" w:hint="eastAsia"/>
          <w:sz w:val="32"/>
          <w:szCs w:val="32"/>
        </w:rPr>
        <w:t>。会上，还传达了市国资委系统党风廉政建设和反腐倡廉大会精神。</w:t>
      </w:r>
    </w:p>
    <w:p w:rsidR="00A3700A" w:rsidRDefault="00A3700A" w:rsidP="00CA44C0">
      <w:pPr>
        <w:snapToGrid w:val="0"/>
        <w:spacing w:line="560" w:lineRule="exact"/>
        <w:rPr>
          <w:rFonts w:ascii="仿宋_GB2312" w:eastAsia="仿宋_GB2312" w:hAnsi="Times New Roman" w:cs="Times New Roman"/>
          <w:snapToGrid w:val="0"/>
          <w:kern w:val="0"/>
          <w:sz w:val="32"/>
          <w:szCs w:val="32"/>
        </w:rPr>
      </w:pPr>
    </w:p>
    <w:p w:rsidR="00706E49" w:rsidRPr="00706E49" w:rsidRDefault="00706E49" w:rsidP="00CA44C0">
      <w:pPr>
        <w:spacing w:line="560" w:lineRule="exact"/>
        <w:jc w:val="center"/>
        <w:rPr>
          <w:rFonts w:ascii="方正小标宋简体" w:eastAsia="方正小标宋简体" w:hAnsi="宋体"/>
          <w:sz w:val="36"/>
          <w:szCs w:val="36"/>
        </w:rPr>
      </w:pPr>
      <w:r w:rsidRPr="00706E49">
        <w:rPr>
          <w:rFonts w:ascii="方正小标宋简体" w:eastAsia="方正小标宋简体" w:hAnsi="宋体" w:hint="eastAsia"/>
          <w:sz w:val="36"/>
          <w:szCs w:val="36"/>
        </w:rPr>
        <w:t>学好百年党史  传承红色基因  凝聚奋进力量</w:t>
      </w:r>
    </w:p>
    <w:p w:rsidR="00706E49" w:rsidRPr="00706E49" w:rsidRDefault="00706E49" w:rsidP="00CA44C0">
      <w:pPr>
        <w:spacing w:line="560" w:lineRule="exact"/>
        <w:jc w:val="center"/>
        <w:rPr>
          <w:rFonts w:ascii="方正小标宋简体" w:eastAsia="方正小标宋简体" w:hAnsi="宋体"/>
          <w:sz w:val="32"/>
          <w:szCs w:val="32"/>
        </w:rPr>
      </w:pPr>
      <w:r w:rsidRPr="00706E49">
        <w:rPr>
          <w:rFonts w:ascii="方正小标宋简体" w:eastAsia="方正小标宋简体" w:hAnsi="宋体" w:hint="eastAsia"/>
          <w:sz w:val="32"/>
          <w:szCs w:val="32"/>
        </w:rPr>
        <w:t>——基地客</w:t>
      </w:r>
      <w:proofErr w:type="gramStart"/>
      <w:r w:rsidRPr="00706E49">
        <w:rPr>
          <w:rFonts w:ascii="方正小标宋简体" w:eastAsia="方正小标宋简体" w:hAnsi="宋体" w:hint="eastAsia"/>
          <w:sz w:val="32"/>
          <w:szCs w:val="32"/>
        </w:rPr>
        <w:t>服中心</w:t>
      </w:r>
      <w:proofErr w:type="gramEnd"/>
      <w:r w:rsidRPr="00706E49">
        <w:rPr>
          <w:rFonts w:ascii="方正小标宋简体" w:eastAsia="方正小标宋简体" w:hAnsi="宋体" w:hint="eastAsia"/>
          <w:sz w:val="32"/>
          <w:szCs w:val="32"/>
        </w:rPr>
        <w:t>党支部召开党史学习教育动员会</w:t>
      </w:r>
    </w:p>
    <w:p w:rsidR="00706E49" w:rsidRDefault="00706E49" w:rsidP="00CA44C0">
      <w:pPr>
        <w:spacing w:line="560" w:lineRule="exact"/>
        <w:rPr>
          <w:rFonts w:ascii="仿宋" w:eastAsia="仿宋" w:hAnsi="仿宋"/>
          <w:b/>
          <w:sz w:val="32"/>
          <w:szCs w:val="32"/>
        </w:rPr>
      </w:pPr>
    </w:p>
    <w:p w:rsidR="00706E49" w:rsidRDefault="00706E49" w:rsidP="00CA44C0">
      <w:pPr>
        <w:spacing w:line="560" w:lineRule="exact"/>
        <w:ind w:firstLine="660"/>
        <w:rPr>
          <w:rFonts w:ascii="仿宋" w:eastAsia="仿宋" w:hAnsi="仿宋"/>
          <w:sz w:val="32"/>
          <w:szCs w:val="32"/>
        </w:rPr>
      </w:pPr>
      <w:r w:rsidRPr="00DD61EB">
        <w:rPr>
          <w:rFonts w:ascii="仿宋" w:eastAsia="仿宋" w:hAnsi="仿宋" w:hint="eastAsia"/>
          <w:sz w:val="32"/>
          <w:szCs w:val="32"/>
        </w:rPr>
        <w:t>3月</w:t>
      </w:r>
      <w:r>
        <w:rPr>
          <w:rFonts w:ascii="仿宋" w:eastAsia="仿宋" w:hAnsi="仿宋" w:hint="eastAsia"/>
          <w:sz w:val="32"/>
          <w:szCs w:val="32"/>
        </w:rPr>
        <w:t>29</w:t>
      </w:r>
      <w:r w:rsidRPr="00DD61EB">
        <w:rPr>
          <w:rFonts w:ascii="仿宋" w:eastAsia="仿宋" w:hAnsi="仿宋" w:hint="eastAsia"/>
          <w:sz w:val="32"/>
          <w:szCs w:val="32"/>
        </w:rPr>
        <w:t>日</w:t>
      </w:r>
      <w:r>
        <w:rPr>
          <w:rFonts w:ascii="仿宋" w:eastAsia="仿宋" w:hAnsi="仿宋" w:hint="eastAsia"/>
          <w:sz w:val="32"/>
          <w:szCs w:val="32"/>
        </w:rPr>
        <w:t>下午</w:t>
      </w:r>
      <w:r w:rsidRPr="00DD61EB">
        <w:rPr>
          <w:rFonts w:ascii="仿宋" w:eastAsia="仿宋" w:hAnsi="仿宋" w:hint="eastAsia"/>
          <w:sz w:val="32"/>
          <w:szCs w:val="32"/>
        </w:rPr>
        <w:t>，</w:t>
      </w:r>
      <w:r>
        <w:rPr>
          <w:rFonts w:ascii="仿宋" w:eastAsia="仿宋" w:hAnsi="仿宋" w:hint="eastAsia"/>
          <w:sz w:val="32"/>
          <w:szCs w:val="32"/>
        </w:rPr>
        <w:t>基地客</w:t>
      </w:r>
      <w:proofErr w:type="gramStart"/>
      <w:r>
        <w:rPr>
          <w:rFonts w:ascii="仿宋" w:eastAsia="仿宋" w:hAnsi="仿宋" w:hint="eastAsia"/>
          <w:sz w:val="32"/>
          <w:szCs w:val="32"/>
        </w:rPr>
        <w:t>服中心</w:t>
      </w:r>
      <w:proofErr w:type="gramEnd"/>
      <w:r>
        <w:rPr>
          <w:rFonts w:ascii="仿宋" w:eastAsia="仿宋" w:hAnsi="仿宋" w:hint="eastAsia"/>
          <w:sz w:val="32"/>
          <w:szCs w:val="32"/>
        </w:rPr>
        <w:t>党支部组织召开党史学习教育动员会。会议由公司副总经理兼基地客</w:t>
      </w:r>
      <w:proofErr w:type="gramStart"/>
      <w:r>
        <w:rPr>
          <w:rFonts w:ascii="仿宋" w:eastAsia="仿宋" w:hAnsi="仿宋" w:hint="eastAsia"/>
          <w:sz w:val="32"/>
          <w:szCs w:val="32"/>
        </w:rPr>
        <w:t>服中心</w:t>
      </w:r>
      <w:proofErr w:type="gramEnd"/>
      <w:r>
        <w:rPr>
          <w:rFonts w:ascii="仿宋" w:eastAsia="仿宋" w:hAnsi="仿宋" w:hint="eastAsia"/>
          <w:sz w:val="32"/>
          <w:szCs w:val="32"/>
        </w:rPr>
        <w:t>党支部书记李强主持，中心全体党员和入党积极分子参加了会议。</w:t>
      </w:r>
    </w:p>
    <w:p w:rsidR="00706E49" w:rsidRDefault="00706E49" w:rsidP="00CA44C0">
      <w:pPr>
        <w:spacing w:line="560" w:lineRule="exact"/>
        <w:ind w:firstLine="660"/>
        <w:rPr>
          <w:rFonts w:ascii="仿宋" w:eastAsia="仿宋" w:hAnsi="仿宋"/>
          <w:sz w:val="32"/>
          <w:szCs w:val="32"/>
        </w:rPr>
      </w:pPr>
      <w:r>
        <w:rPr>
          <w:rFonts w:ascii="仿宋" w:eastAsia="仿宋" w:hAnsi="仿宋" w:hint="eastAsia"/>
          <w:sz w:val="32"/>
          <w:szCs w:val="32"/>
        </w:rPr>
        <w:t>会上，李强同志先后传达了</w:t>
      </w:r>
      <w:r w:rsidRPr="00DD61EB">
        <w:rPr>
          <w:rFonts w:ascii="仿宋" w:eastAsia="仿宋" w:hAnsi="仿宋" w:hint="eastAsia"/>
          <w:sz w:val="32"/>
          <w:szCs w:val="32"/>
        </w:rPr>
        <w:t>习近平总书记在党史学习教育动员大会上的重要讲话精神</w:t>
      </w:r>
      <w:r>
        <w:rPr>
          <w:rFonts w:ascii="仿宋" w:eastAsia="仿宋" w:hAnsi="仿宋" w:hint="eastAsia"/>
          <w:sz w:val="32"/>
          <w:szCs w:val="32"/>
        </w:rPr>
        <w:t>和城投集团、鲁辰公司</w:t>
      </w:r>
      <w:r w:rsidRPr="00DD61EB">
        <w:rPr>
          <w:rFonts w:ascii="仿宋" w:eastAsia="仿宋" w:hAnsi="仿宋" w:hint="eastAsia"/>
          <w:sz w:val="32"/>
          <w:szCs w:val="32"/>
        </w:rPr>
        <w:t>党史学习教育动员大会精神</w:t>
      </w:r>
      <w:r>
        <w:rPr>
          <w:rFonts w:ascii="仿宋" w:eastAsia="仿宋" w:hAnsi="仿宋" w:hint="eastAsia"/>
          <w:sz w:val="32"/>
          <w:szCs w:val="32"/>
        </w:rPr>
        <w:t>和要求</w:t>
      </w:r>
      <w:r w:rsidRPr="00DD61EB">
        <w:rPr>
          <w:rFonts w:ascii="仿宋" w:eastAsia="仿宋" w:hAnsi="仿宋" w:hint="eastAsia"/>
          <w:sz w:val="32"/>
          <w:szCs w:val="32"/>
        </w:rPr>
        <w:t>，</w:t>
      </w:r>
      <w:r>
        <w:rPr>
          <w:rFonts w:ascii="仿宋" w:eastAsia="仿宋" w:hAnsi="仿宋" w:hint="eastAsia"/>
          <w:sz w:val="32"/>
          <w:szCs w:val="32"/>
        </w:rPr>
        <w:t>安排</w:t>
      </w:r>
      <w:r w:rsidRPr="00DD61EB">
        <w:rPr>
          <w:rFonts w:ascii="仿宋" w:eastAsia="仿宋" w:hAnsi="仿宋" w:hint="eastAsia"/>
          <w:sz w:val="32"/>
          <w:szCs w:val="32"/>
        </w:rPr>
        <w:t>部署</w:t>
      </w:r>
      <w:r>
        <w:rPr>
          <w:rFonts w:ascii="仿宋" w:eastAsia="仿宋" w:hAnsi="仿宋" w:hint="eastAsia"/>
          <w:sz w:val="32"/>
          <w:szCs w:val="32"/>
        </w:rPr>
        <w:t>了中心</w:t>
      </w:r>
      <w:r w:rsidRPr="00DD61EB">
        <w:rPr>
          <w:rFonts w:ascii="仿宋" w:eastAsia="仿宋" w:hAnsi="仿宋" w:hint="eastAsia"/>
          <w:sz w:val="32"/>
          <w:szCs w:val="32"/>
        </w:rPr>
        <w:t>党史学习教育工作。</w:t>
      </w:r>
    </w:p>
    <w:p w:rsidR="00706E49" w:rsidRPr="006857DC" w:rsidRDefault="00706E49" w:rsidP="00CA44C0">
      <w:pPr>
        <w:spacing w:line="560" w:lineRule="exact"/>
        <w:ind w:firstLine="660"/>
        <w:rPr>
          <w:rFonts w:ascii="仿宋" w:eastAsia="仿宋" w:hAnsi="仿宋"/>
          <w:sz w:val="32"/>
          <w:szCs w:val="32"/>
        </w:rPr>
      </w:pPr>
      <w:r>
        <w:rPr>
          <w:rFonts w:ascii="仿宋" w:eastAsia="仿宋" w:hAnsi="仿宋" w:hint="eastAsia"/>
          <w:sz w:val="32"/>
          <w:szCs w:val="32"/>
        </w:rPr>
        <w:t>李强同志动员指出，</w:t>
      </w:r>
      <w:r w:rsidRPr="00A86DC4">
        <w:rPr>
          <w:rFonts w:ascii="仿宋" w:eastAsia="仿宋" w:hAnsi="仿宋" w:hint="eastAsia"/>
          <w:sz w:val="32"/>
          <w:szCs w:val="32"/>
        </w:rPr>
        <w:t>习近平总书记关于党的历史的重要论述，特别是在党史学习教育动员大会上的重要讲话，高屋建瓴，视野宏大，思想深邃，为我们</w:t>
      </w:r>
      <w:r>
        <w:rPr>
          <w:rFonts w:ascii="仿宋" w:eastAsia="仿宋" w:hAnsi="仿宋" w:hint="eastAsia"/>
          <w:sz w:val="32"/>
          <w:szCs w:val="32"/>
        </w:rPr>
        <w:t>组织</w:t>
      </w:r>
      <w:r w:rsidRPr="00A86DC4">
        <w:rPr>
          <w:rFonts w:ascii="仿宋" w:eastAsia="仿宋" w:hAnsi="仿宋" w:hint="eastAsia"/>
          <w:sz w:val="32"/>
          <w:szCs w:val="32"/>
        </w:rPr>
        <w:t>开</w:t>
      </w:r>
      <w:r>
        <w:rPr>
          <w:rFonts w:ascii="仿宋" w:eastAsia="仿宋" w:hAnsi="仿宋" w:hint="eastAsia"/>
          <w:sz w:val="32"/>
          <w:szCs w:val="32"/>
        </w:rPr>
        <w:t>展好党史学习教育指明了方向。</w:t>
      </w:r>
      <w:r w:rsidRPr="00D06F6E">
        <w:rPr>
          <w:rFonts w:ascii="仿宋" w:eastAsia="仿宋" w:hAnsi="仿宋" w:hint="eastAsia"/>
          <w:sz w:val="32"/>
          <w:szCs w:val="32"/>
        </w:rPr>
        <w:t>我们要</w:t>
      </w:r>
      <w:r>
        <w:rPr>
          <w:rFonts w:ascii="仿宋" w:eastAsia="仿宋" w:hAnsi="仿宋" w:hint="eastAsia"/>
          <w:sz w:val="32"/>
          <w:szCs w:val="32"/>
        </w:rPr>
        <w:t>结合实际，学好百年党史、传承红色基因、凝聚奋</w:t>
      </w:r>
      <w:r>
        <w:rPr>
          <w:rFonts w:ascii="仿宋" w:eastAsia="仿宋" w:hAnsi="仿宋" w:hint="eastAsia"/>
          <w:sz w:val="32"/>
          <w:szCs w:val="32"/>
        </w:rPr>
        <w:lastRenderedPageBreak/>
        <w:t>进力量。一要提高政治站位，深刻认识党史学习教育的重大意义和目标要求。</w:t>
      </w:r>
      <w:r w:rsidRPr="00A86DC4">
        <w:rPr>
          <w:rFonts w:ascii="仿宋" w:eastAsia="仿宋" w:hAnsi="仿宋" w:hint="eastAsia"/>
          <w:sz w:val="32"/>
          <w:szCs w:val="32"/>
        </w:rPr>
        <w:t>将学史明理、学史增信、学史崇德、学史力行的目标要求贯穿始终。二要提高思想站位，准确把握党史学习教育的核心任务。</w:t>
      </w:r>
      <w:r>
        <w:rPr>
          <w:rFonts w:ascii="仿宋" w:eastAsia="仿宋" w:hAnsi="仿宋" w:hint="eastAsia"/>
          <w:sz w:val="32"/>
          <w:szCs w:val="32"/>
        </w:rPr>
        <w:t>确保学习教育组织到位、措施到位、落实到位，</w:t>
      </w:r>
      <w:r w:rsidRPr="00D06F6E">
        <w:rPr>
          <w:rFonts w:ascii="仿宋" w:eastAsia="仿宋" w:hAnsi="仿宋" w:hint="eastAsia"/>
          <w:sz w:val="32"/>
          <w:szCs w:val="32"/>
        </w:rPr>
        <w:t>真正</w:t>
      </w:r>
      <w:r>
        <w:rPr>
          <w:rFonts w:ascii="仿宋" w:eastAsia="仿宋" w:hAnsi="仿宋" w:hint="eastAsia"/>
          <w:sz w:val="32"/>
          <w:szCs w:val="32"/>
        </w:rPr>
        <w:t>做到学有所思、学有所悟、学有所获</w:t>
      </w:r>
      <w:r w:rsidRPr="00D06F6E">
        <w:rPr>
          <w:rFonts w:ascii="仿宋" w:eastAsia="仿宋" w:hAnsi="仿宋" w:hint="eastAsia"/>
          <w:sz w:val="32"/>
          <w:szCs w:val="32"/>
        </w:rPr>
        <w:t>。</w:t>
      </w:r>
      <w:r>
        <w:rPr>
          <w:rFonts w:ascii="仿宋" w:eastAsia="仿宋" w:hAnsi="仿宋" w:hint="eastAsia"/>
          <w:sz w:val="32"/>
          <w:szCs w:val="32"/>
        </w:rPr>
        <w:t>三要强化责任担当，</w:t>
      </w:r>
      <w:r w:rsidRPr="00D06F6E">
        <w:rPr>
          <w:rFonts w:ascii="仿宋" w:eastAsia="仿宋" w:hAnsi="仿宋" w:hint="eastAsia"/>
          <w:sz w:val="32"/>
          <w:szCs w:val="32"/>
        </w:rPr>
        <w:t>推动党史学习教育任务落地。要</w:t>
      </w:r>
      <w:r>
        <w:rPr>
          <w:rFonts w:ascii="仿宋" w:eastAsia="仿宋" w:hAnsi="仿宋" w:hint="eastAsia"/>
          <w:sz w:val="32"/>
          <w:szCs w:val="32"/>
        </w:rPr>
        <w:t>立足实际，</w:t>
      </w:r>
      <w:r w:rsidRPr="00D06F6E">
        <w:rPr>
          <w:rFonts w:ascii="仿宋" w:eastAsia="仿宋" w:hAnsi="仿宋" w:hint="eastAsia"/>
          <w:sz w:val="32"/>
          <w:szCs w:val="32"/>
        </w:rPr>
        <w:t>强化责任压实、强化精心组织、强化督促指导、强化氛围营造，</w:t>
      </w:r>
      <w:r>
        <w:rPr>
          <w:rFonts w:ascii="仿宋" w:eastAsia="仿宋" w:hAnsi="仿宋" w:hint="eastAsia"/>
          <w:sz w:val="32"/>
          <w:szCs w:val="32"/>
        </w:rPr>
        <w:t>积极推进党史学习教育内容、形式、方法创新，将学习教育</w:t>
      </w:r>
      <w:r w:rsidRPr="00D06F6E">
        <w:rPr>
          <w:rFonts w:ascii="仿宋" w:eastAsia="仿宋" w:hAnsi="仿宋" w:hint="eastAsia"/>
          <w:sz w:val="32"/>
          <w:szCs w:val="32"/>
        </w:rPr>
        <w:t>任务</w:t>
      </w:r>
      <w:r>
        <w:rPr>
          <w:rFonts w:ascii="仿宋" w:eastAsia="仿宋" w:hAnsi="仿宋" w:hint="eastAsia"/>
          <w:sz w:val="32"/>
          <w:szCs w:val="32"/>
        </w:rPr>
        <w:t>切实</w:t>
      </w:r>
      <w:r w:rsidRPr="00D06F6E">
        <w:rPr>
          <w:rFonts w:ascii="仿宋" w:eastAsia="仿宋" w:hAnsi="仿宋" w:hint="eastAsia"/>
          <w:sz w:val="32"/>
          <w:szCs w:val="32"/>
        </w:rPr>
        <w:t>落到实处、取得实效。</w:t>
      </w:r>
      <w:r>
        <w:rPr>
          <w:rFonts w:ascii="仿宋" w:eastAsia="仿宋" w:hAnsi="仿宋" w:hint="eastAsia"/>
          <w:sz w:val="32"/>
          <w:szCs w:val="32"/>
        </w:rPr>
        <w:t>四</w:t>
      </w:r>
      <w:r w:rsidRPr="00A86DC4">
        <w:rPr>
          <w:rFonts w:ascii="仿宋" w:eastAsia="仿宋" w:hAnsi="仿宋" w:hint="eastAsia"/>
          <w:sz w:val="32"/>
          <w:szCs w:val="32"/>
        </w:rPr>
        <w:t>要加强组织领导，确保党史学习教育取得</w:t>
      </w:r>
      <w:r>
        <w:rPr>
          <w:rFonts w:ascii="仿宋" w:eastAsia="仿宋" w:hAnsi="仿宋" w:hint="eastAsia"/>
          <w:sz w:val="32"/>
          <w:szCs w:val="32"/>
        </w:rPr>
        <w:t>实实在在效果</w:t>
      </w:r>
      <w:r w:rsidRPr="00A86DC4">
        <w:rPr>
          <w:rFonts w:ascii="仿宋" w:eastAsia="仿宋" w:hAnsi="仿宋" w:hint="eastAsia"/>
          <w:sz w:val="32"/>
          <w:szCs w:val="32"/>
        </w:rPr>
        <w:t>。按照党中央、</w:t>
      </w:r>
      <w:r>
        <w:rPr>
          <w:rFonts w:ascii="仿宋" w:eastAsia="仿宋" w:hAnsi="仿宋" w:hint="eastAsia"/>
          <w:sz w:val="32"/>
          <w:szCs w:val="32"/>
        </w:rPr>
        <w:t>城投集团</w:t>
      </w:r>
      <w:r w:rsidRPr="00A86DC4">
        <w:rPr>
          <w:rFonts w:ascii="仿宋" w:eastAsia="仿宋" w:hAnsi="仿宋" w:hint="eastAsia"/>
          <w:sz w:val="32"/>
          <w:szCs w:val="32"/>
        </w:rPr>
        <w:t>和</w:t>
      </w:r>
      <w:r>
        <w:rPr>
          <w:rFonts w:ascii="仿宋" w:eastAsia="仿宋" w:hAnsi="仿宋" w:hint="eastAsia"/>
          <w:sz w:val="32"/>
          <w:szCs w:val="32"/>
        </w:rPr>
        <w:t>公司党委</w:t>
      </w:r>
      <w:r w:rsidRPr="00A86DC4">
        <w:rPr>
          <w:rFonts w:ascii="仿宋" w:eastAsia="仿宋" w:hAnsi="仿宋" w:hint="eastAsia"/>
          <w:sz w:val="32"/>
          <w:szCs w:val="32"/>
        </w:rPr>
        <w:t>部署要求，坚持</w:t>
      </w:r>
      <w:r>
        <w:rPr>
          <w:rFonts w:ascii="仿宋" w:eastAsia="仿宋" w:hAnsi="仿宋" w:hint="eastAsia"/>
          <w:sz w:val="32"/>
          <w:szCs w:val="32"/>
        </w:rPr>
        <w:t>党史学习教育与燃气管理服务工作</w:t>
      </w:r>
      <w:r w:rsidRPr="00A86DC4">
        <w:rPr>
          <w:rFonts w:ascii="仿宋" w:eastAsia="仿宋" w:hAnsi="仿宋" w:hint="eastAsia"/>
          <w:sz w:val="32"/>
          <w:szCs w:val="32"/>
        </w:rPr>
        <w:t>两手抓两促进，以饱满的精神状态</w:t>
      </w:r>
      <w:r>
        <w:rPr>
          <w:rFonts w:ascii="仿宋" w:eastAsia="仿宋" w:hAnsi="仿宋" w:hint="eastAsia"/>
          <w:sz w:val="32"/>
          <w:szCs w:val="32"/>
        </w:rPr>
        <w:t>积极参加</w:t>
      </w:r>
      <w:r w:rsidRPr="00A86DC4">
        <w:rPr>
          <w:rFonts w:ascii="仿宋" w:eastAsia="仿宋" w:hAnsi="仿宋" w:hint="eastAsia"/>
          <w:sz w:val="32"/>
          <w:szCs w:val="32"/>
        </w:rPr>
        <w:t>党史学习教育，以优异的</w:t>
      </w:r>
      <w:r>
        <w:rPr>
          <w:rFonts w:ascii="仿宋" w:eastAsia="仿宋" w:hAnsi="仿宋" w:hint="eastAsia"/>
          <w:sz w:val="32"/>
          <w:szCs w:val="32"/>
        </w:rPr>
        <w:t>工作成绩</w:t>
      </w:r>
      <w:r w:rsidR="00DB7E6E">
        <w:rPr>
          <w:rFonts w:ascii="仿宋" w:eastAsia="仿宋" w:hAnsi="仿宋" w:hint="eastAsia"/>
          <w:sz w:val="32"/>
          <w:szCs w:val="32"/>
        </w:rPr>
        <w:t>迎接</w:t>
      </w:r>
      <w:r w:rsidRPr="00A86DC4">
        <w:rPr>
          <w:rFonts w:ascii="仿宋" w:eastAsia="仿宋" w:hAnsi="仿宋" w:hint="eastAsia"/>
          <w:sz w:val="32"/>
          <w:szCs w:val="32"/>
        </w:rPr>
        <w:t>建党</w:t>
      </w:r>
      <w:r w:rsidR="00DB7E6E">
        <w:rPr>
          <w:rFonts w:ascii="仿宋" w:eastAsia="仿宋" w:hAnsi="仿宋" w:hint="eastAsia"/>
          <w:sz w:val="32"/>
          <w:szCs w:val="32"/>
        </w:rPr>
        <w:t>一</w:t>
      </w:r>
      <w:r w:rsidRPr="00A86DC4">
        <w:rPr>
          <w:rFonts w:ascii="仿宋" w:eastAsia="仿宋" w:hAnsi="仿宋" w:hint="eastAsia"/>
          <w:sz w:val="32"/>
          <w:szCs w:val="32"/>
        </w:rPr>
        <w:t>百</w:t>
      </w:r>
      <w:r w:rsidR="00DB7E6E">
        <w:rPr>
          <w:rFonts w:ascii="仿宋" w:eastAsia="仿宋" w:hAnsi="仿宋" w:hint="eastAsia"/>
          <w:sz w:val="32"/>
          <w:szCs w:val="32"/>
        </w:rPr>
        <w:t>周</w:t>
      </w:r>
      <w:r w:rsidRPr="00A86DC4">
        <w:rPr>
          <w:rFonts w:ascii="仿宋" w:eastAsia="仿宋" w:hAnsi="仿宋" w:hint="eastAsia"/>
          <w:sz w:val="32"/>
          <w:szCs w:val="32"/>
        </w:rPr>
        <w:t>年。</w:t>
      </w:r>
    </w:p>
    <w:p w:rsidR="00706E49" w:rsidRPr="00706E49" w:rsidRDefault="00706E49" w:rsidP="00CA44C0">
      <w:pPr>
        <w:snapToGrid w:val="0"/>
        <w:spacing w:line="560" w:lineRule="exact"/>
        <w:rPr>
          <w:rFonts w:ascii="仿宋_GB2312" w:eastAsia="仿宋_GB2312" w:hAnsi="Times New Roman" w:cs="Times New Roman"/>
          <w:snapToGrid w:val="0"/>
          <w:kern w:val="0"/>
          <w:sz w:val="32"/>
          <w:szCs w:val="32"/>
        </w:rPr>
      </w:pPr>
      <w:bookmarkStart w:id="0" w:name="_GoBack"/>
      <w:bookmarkEnd w:id="0"/>
    </w:p>
    <w:p w:rsidR="008039E9" w:rsidRDefault="008039E9" w:rsidP="00CA44C0">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E129A8" w:rsidRDefault="00E129A8" w:rsidP="00CA44C0">
      <w:pPr>
        <w:snapToGrid w:val="0"/>
        <w:spacing w:line="560" w:lineRule="exact"/>
        <w:rPr>
          <w:rFonts w:ascii="楷体" w:eastAsia="楷体" w:hAnsi="楷体"/>
          <w:b/>
          <w:sz w:val="28"/>
          <w:szCs w:val="28"/>
        </w:rPr>
      </w:pPr>
    </w:p>
    <w:p w:rsidR="00A26290" w:rsidRDefault="00291694" w:rsidP="00CA44C0">
      <w:pPr>
        <w:spacing w:line="560" w:lineRule="exact"/>
        <w:jc w:val="center"/>
        <w:rPr>
          <w:rFonts w:ascii="方正小标宋简体" w:eastAsia="方正小标宋简体"/>
          <w:sz w:val="44"/>
          <w:szCs w:val="44"/>
        </w:rPr>
      </w:pPr>
      <w:r w:rsidRPr="00A3700A">
        <w:rPr>
          <w:rFonts w:ascii="方正小标宋简体" w:eastAsia="方正小标宋简体" w:hint="eastAsia"/>
          <w:sz w:val="44"/>
          <w:szCs w:val="44"/>
        </w:rPr>
        <w:t>品味信仰的甘甜</w:t>
      </w:r>
    </w:p>
    <w:p w:rsidR="00CA44C0" w:rsidRPr="00A3700A" w:rsidRDefault="00CA44C0" w:rsidP="00CA44C0">
      <w:pPr>
        <w:spacing w:line="560" w:lineRule="exact"/>
        <w:jc w:val="center"/>
        <w:rPr>
          <w:rFonts w:ascii="方正小标宋简体" w:eastAsia="方正小标宋简体" w:hint="eastAsia"/>
          <w:sz w:val="44"/>
          <w:szCs w:val="44"/>
        </w:rPr>
      </w:pPr>
      <w:r w:rsidRPr="00E129A8">
        <w:rPr>
          <w:rFonts w:ascii="楷体" w:eastAsia="楷体" w:hAnsi="楷体" w:hint="eastAsia"/>
          <w:b/>
          <w:sz w:val="32"/>
          <w:szCs w:val="32"/>
        </w:rPr>
        <w:t>吴士娟</w:t>
      </w:r>
    </w:p>
    <w:p w:rsidR="00291694" w:rsidRPr="00A3700A" w:rsidRDefault="00247647" w:rsidP="00CA44C0">
      <w:pPr>
        <w:spacing w:line="560" w:lineRule="exact"/>
        <w:ind w:firstLineChars="200" w:firstLine="420"/>
        <w:rPr>
          <w:rFonts w:ascii="仿宋_GB2312" w:eastAsia="仿宋_GB2312"/>
          <w:sz w:val="32"/>
          <w:szCs w:val="32"/>
        </w:rPr>
      </w:pPr>
      <w:r>
        <w:rPr>
          <w:rFonts w:hint="eastAsia"/>
        </w:rPr>
        <w:t xml:space="preserve">　</w:t>
      </w:r>
      <w:r w:rsidR="00291694" w:rsidRPr="00A3700A">
        <w:rPr>
          <w:rFonts w:ascii="仿宋_GB2312" w:eastAsia="仿宋_GB2312" w:hint="eastAsia"/>
          <w:sz w:val="32"/>
          <w:szCs w:val="32"/>
        </w:rPr>
        <w:t>百年奋斗，中华民族迎来了从站起来、富起来到强起来的伟大飞跃，写照共产党人对马克思主义的信仰、对中国特色社会主义的信念、对实现中华民族伟大复兴中国梦的信心。学好党史这门“必修课”，洗涤心灵之尘、激发奋进之力，才能永葆共产党人的政治本色。</w:t>
      </w:r>
    </w:p>
    <w:p w:rsidR="00291694" w:rsidRPr="00A3700A" w:rsidRDefault="00291694" w:rsidP="00CA44C0">
      <w:pPr>
        <w:spacing w:line="560" w:lineRule="exact"/>
        <w:ind w:firstLineChars="200" w:firstLine="640"/>
        <w:rPr>
          <w:rFonts w:ascii="仿宋_GB2312" w:eastAsia="仿宋_GB2312"/>
          <w:sz w:val="32"/>
          <w:szCs w:val="32"/>
        </w:rPr>
      </w:pPr>
      <w:r w:rsidRPr="00A3700A">
        <w:rPr>
          <w:rFonts w:ascii="仿宋_GB2312" w:eastAsia="仿宋_GB2312" w:hint="eastAsia"/>
          <w:sz w:val="32"/>
          <w:szCs w:val="32"/>
        </w:rPr>
        <w:lastRenderedPageBreak/>
        <w:t>心有所信，方能行远。从陈望道翻译《共产党宣言》的故事中，能够品味到信仰的味道、感受到真理的力量；从夏明翰“砍头不要紧，只要主义真”的诗句中，读懂什么叫为了信仰视死如归；从战胜贫困的伟大实践中，更能明白中国共产党为什么“能”、马克思主义为什么“行”、中国特色社会主义为什么“好”……</w:t>
      </w:r>
      <w:r w:rsidR="00CA44C0">
        <w:rPr>
          <w:rFonts w:ascii="仿宋_GB2312" w:eastAsia="仿宋_GB2312" w:hint="eastAsia"/>
          <w:sz w:val="32"/>
          <w:szCs w:val="32"/>
        </w:rPr>
        <w:t>党员干部学史增信，就要以史为鉴、以史为师、以史为镜，从前辈先烈</w:t>
      </w:r>
      <w:r w:rsidRPr="00A3700A">
        <w:rPr>
          <w:rFonts w:ascii="仿宋_GB2312" w:eastAsia="仿宋_GB2312" w:hint="eastAsia"/>
          <w:sz w:val="32"/>
          <w:szCs w:val="32"/>
        </w:rPr>
        <w:t>事迹中补足精神之钙，从党的奋斗征程中筑牢思想之基。</w:t>
      </w:r>
    </w:p>
    <w:p w:rsidR="00291694" w:rsidRPr="00A3700A" w:rsidRDefault="00291694" w:rsidP="00CA44C0">
      <w:pPr>
        <w:spacing w:line="560" w:lineRule="exact"/>
        <w:ind w:firstLineChars="200" w:firstLine="640"/>
        <w:rPr>
          <w:rFonts w:ascii="仿宋_GB2312" w:eastAsia="仿宋_GB2312"/>
          <w:sz w:val="32"/>
          <w:szCs w:val="32"/>
        </w:rPr>
      </w:pPr>
      <w:r w:rsidRPr="00A3700A">
        <w:rPr>
          <w:rFonts w:ascii="仿宋_GB2312" w:eastAsia="仿宋_GB2312" w:hint="eastAsia"/>
          <w:sz w:val="32"/>
          <w:szCs w:val="32"/>
        </w:rPr>
        <w:t>学习党史也需要捍卫历史。比如，要警惕打着“还原历史”“寻找真相”等幌子肆意歪曲、否定历史的现象，要反对编造故事刻意诬蔑、诋毁英模人物的言行。我们学习党史首先就要树立正确党史观，旗帜鲜明反对历史虚无主义。惟其如此，才能更好正本清源、固本培元。</w:t>
      </w:r>
    </w:p>
    <w:p w:rsidR="002A1B87" w:rsidRDefault="002A1B87" w:rsidP="00CA44C0">
      <w:pPr>
        <w:snapToGrid w:val="0"/>
        <w:spacing w:line="560" w:lineRule="exact"/>
        <w:rPr>
          <w:rFonts w:ascii="楷体" w:eastAsia="楷体" w:hAnsi="楷体"/>
          <w:b/>
          <w:sz w:val="30"/>
          <w:szCs w:val="30"/>
        </w:rPr>
      </w:pPr>
    </w:p>
    <w:p w:rsidR="008039E9" w:rsidRDefault="008039E9" w:rsidP="00CA44C0">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E129A8" w:rsidRDefault="00E129A8" w:rsidP="00CA44C0">
      <w:pPr>
        <w:snapToGrid w:val="0"/>
        <w:spacing w:line="560" w:lineRule="exact"/>
        <w:rPr>
          <w:rFonts w:ascii="楷体" w:eastAsia="楷体" w:hAnsi="楷体"/>
          <w:b/>
          <w:sz w:val="28"/>
          <w:szCs w:val="28"/>
        </w:rPr>
      </w:pPr>
    </w:p>
    <w:p w:rsidR="00291694" w:rsidRPr="002A1B87" w:rsidRDefault="00291694" w:rsidP="00CA44C0">
      <w:pPr>
        <w:spacing w:line="560" w:lineRule="exact"/>
        <w:jc w:val="center"/>
        <w:rPr>
          <w:rFonts w:ascii="方正小标宋简体" w:eastAsia="方正小标宋简体" w:hAnsi="黑体"/>
          <w:sz w:val="44"/>
          <w:szCs w:val="44"/>
        </w:rPr>
      </w:pPr>
      <w:r w:rsidRPr="002A1B87">
        <w:rPr>
          <w:rFonts w:ascii="方正小标宋简体" w:eastAsia="方正小标宋简体" w:hAnsi="黑体" w:hint="eastAsia"/>
          <w:sz w:val="44"/>
          <w:szCs w:val="44"/>
        </w:rPr>
        <w:t>难忘的“火线入党”</w:t>
      </w:r>
    </w:p>
    <w:p w:rsidR="00291694" w:rsidRPr="008970C6" w:rsidRDefault="00291694" w:rsidP="00CA44C0">
      <w:pPr>
        <w:spacing w:line="560" w:lineRule="exact"/>
        <w:jc w:val="center"/>
        <w:rPr>
          <w:rFonts w:ascii="楷体" w:eastAsia="楷体" w:hAnsi="楷体"/>
          <w:sz w:val="32"/>
          <w:szCs w:val="32"/>
        </w:rPr>
      </w:pPr>
      <w:r w:rsidRPr="008970C6">
        <w:rPr>
          <w:rFonts w:ascii="楷体" w:eastAsia="楷体" w:hAnsi="楷体" w:hint="eastAsia"/>
          <w:sz w:val="32"/>
          <w:szCs w:val="32"/>
        </w:rPr>
        <w:t>谭大忠</w:t>
      </w:r>
    </w:p>
    <w:p w:rsidR="00291694" w:rsidRDefault="00291694" w:rsidP="00CA44C0">
      <w:pPr>
        <w:spacing w:line="560" w:lineRule="exact"/>
        <w:ind w:firstLine="645"/>
        <w:rPr>
          <w:rFonts w:ascii="仿宋_GB2312" w:eastAsia="仿宋_GB2312"/>
          <w:sz w:val="32"/>
          <w:szCs w:val="32"/>
        </w:rPr>
      </w:pPr>
      <w:r>
        <w:rPr>
          <w:rFonts w:ascii="仿宋_GB2312" w:eastAsia="仿宋_GB2312" w:hint="eastAsia"/>
          <w:sz w:val="32"/>
          <w:szCs w:val="32"/>
        </w:rPr>
        <w:t>说到</w:t>
      </w:r>
      <w:r w:rsidRPr="00D32C99">
        <w:rPr>
          <w:rFonts w:ascii="仿宋_GB2312" w:eastAsia="仿宋_GB2312" w:hint="eastAsia"/>
          <w:sz w:val="32"/>
          <w:szCs w:val="32"/>
        </w:rPr>
        <w:t>“火线入党”</w:t>
      </w:r>
      <w:r>
        <w:rPr>
          <w:rFonts w:ascii="仿宋_GB2312" w:eastAsia="仿宋_GB2312" w:hint="eastAsia"/>
          <w:sz w:val="32"/>
          <w:szCs w:val="32"/>
        </w:rPr>
        <w:t>，人们不禁想到炮火连天的战争岁月，无数热血青年加入“敢死队”、爆破队</w:t>
      </w:r>
      <w:r>
        <w:rPr>
          <w:rFonts w:ascii="仿宋_GB2312" w:eastAsia="仿宋_GB2312"/>
          <w:sz w:val="32"/>
          <w:szCs w:val="32"/>
        </w:rPr>
        <w:t>……</w:t>
      </w:r>
      <w:r>
        <w:rPr>
          <w:rFonts w:ascii="仿宋_GB2312" w:eastAsia="仿宋_GB2312" w:hint="eastAsia"/>
          <w:sz w:val="32"/>
          <w:szCs w:val="32"/>
        </w:rPr>
        <w:t>不怕死、不怕苦，冲锋陷阵英勇杀敌，用实际行动表达自己的忠诚和决心。我生在新社会，长在红旗下，虽然没有那种抛头颅洒热血的机会，但回想起自己的入党经历，也胜似“火线入党”。</w:t>
      </w:r>
    </w:p>
    <w:p w:rsidR="00291694" w:rsidRPr="00D32C99" w:rsidRDefault="00291694" w:rsidP="00CA44C0">
      <w:pPr>
        <w:spacing w:line="560" w:lineRule="exact"/>
        <w:ind w:firstLine="645"/>
        <w:rPr>
          <w:rFonts w:ascii="仿宋_GB2312" w:eastAsia="仿宋_GB2312"/>
          <w:sz w:val="32"/>
          <w:szCs w:val="32"/>
        </w:rPr>
      </w:pPr>
      <w:proofErr w:type="gramStart"/>
      <w:r>
        <w:rPr>
          <w:rFonts w:ascii="仿宋_GB2312" w:eastAsia="仿宋_GB2312" w:hint="eastAsia"/>
          <w:sz w:val="32"/>
          <w:szCs w:val="32"/>
        </w:rPr>
        <w:lastRenderedPageBreak/>
        <w:t>时光倒溯到</w:t>
      </w:r>
      <w:proofErr w:type="gramEnd"/>
      <w:r>
        <w:rPr>
          <w:rFonts w:ascii="仿宋_GB2312" w:eastAsia="仿宋_GB2312" w:hint="eastAsia"/>
          <w:sz w:val="32"/>
          <w:szCs w:val="32"/>
        </w:rPr>
        <w:t>1991年的那个冬天，我所在的部队历经三年的磨砺，迎来了解放军三总部的应急机动作战部队的考核验收。考核成功是当时部队最大的政治任务，犹如当年烽火连天的岁月。消息传来战友们个个摩拳擦掌，几年的摸爬滚打就要大显身手，既紧张又兴奋。当时我入伍第二年，已是一名高射机枪班的班长。我想，这么重要的时刻，我一定要发挥骨干带头作用。于是我向营里、团里递交了请战书，请求把考核高射机枪的任务交给我们班，用优异的成绩经受党组织的考验。接受任务后，我带领全班九个战友，争分夺秒地练习瞄准、校枪，熟练科目一到四的考核流程，精细到每一个节点。记得那是一天下午，我们10名战友抬着高射机枪犹如走向战场的勇士，第一个接受考验，当震耳欲聋的枪声在耳边响起，看到报靶员</w:t>
      </w:r>
      <w:r>
        <w:rPr>
          <w:rFonts w:ascii="仿宋_GB2312" w:eastAsia="仿宋_GB2312"/>
          <w:sz w:val="32"/>
          <w:szCs w:val="32"/>
        </w:rPr>
        <w:t>9</w:t>
      </w:r>
      <w:r>
        <w:rPr>
          <w:rFonts w:ascii="仿宋_GB2312" w:eastAsia="仿宋_GB2312" w:hint="eastAsia"/>
          <w:sz w:val="32"/>
          <w:szCs w:val="32"/>
        </w:rPr>
        <w:t>、</w:t>
      </w:r>
      <w:r>
        <w:rPr>
          <w:rFonts w:ascii="仿宋_GB2312" w:eastAsia="仿宋_GB2312"/>
          <w:sz w:val="32"/>
          <w:szCs w:val="32"/>
        </w:rPr>
        <w:t>10</w:t>
      </w:r>
      <w:r>
        <w:rPr>
          <w:rFonts w:ascii="仿宋_GB2312" w:eastAsia="仿宋_GB2312" w:hint="eastAsia"/>
          <w:sz w:val="32"/>
          <w:szCs w:val="32"/>
        </w:rPr>
        <w:t>环的指示，我们的心情激动万分，优秀的成绩没有辜负师、团首长的期望，圆满完成了三总部的考核验收。</w:t>
      </w:r>
    </w:p>
    <w:p w:rsidR="00291694" w:rsidRDefault="00291694" w:rsidP="00CA44C0">
      <w:pPr>
        <w:spacing w:line="560" w:lineRule="exact"/>
        <w:ind w:firstLineChars="200" w:firstLine="640"/>
        <w:rPr>
          <w:rFonts w:ascii="仿宋_GB2312" w:eastAsia="仿宋_GB2312"/>
          <w:sz w:val="32"/>
          <w:szCs w:val="32"/>
        </w:rPr>
      </w:pPr>
      <w:r>
        <w:rPr>
          <w:rFonts w:ascii="仿宋_GB2312" w:eastAsia="仿宋_GB2312" w:hint="eastAsia"/>
          <w:sz w:val="32"/>
          <w:szCs w:val="32"/>
        </w:rPr>
        <w:t>最累最苦的还是长途拉练开赴“沿海战场”。豫鲁大地寒风凛冽，滴水成冰，我们从豫北</w:t>
      </w:r>
      <w:r w:rsidRPr="004D71DA">
        <w:rPr>
          <w:rFonts w:ascii="仿宋_GB2312" w:eastAsia="仿宋_GB2312" w:hint="eastAsia"/>
          <w:sz w:val="32"/>
          <w:szCs w:val="32"/>
        </w:rPr>
        <w:t>太行老区</w:t>
      </w:r>
      <w:r w:rsidRPr="004D71DA">
        <w:rPr>
          <w:rFonts w:ascii="仿宋_GB2312" w:eastAsia="仿宋_GB2312" w:hint="eastAsia"/>
          <w:noProof/>
          <w:sz w:val="32"/>
          <w:szCs w:val="32"/>
        </w:rPr>
        <w:t>向</w:t>
      </w:r>
      <w:r>
        <w:rPr>
          <w:rFonts w:ascii="仿宋_GB2312" w:eastAsia="仿宋_GB2312" w:hint="eastAsia"/>
          <w:noProof/>
          <w:sz w:val="32"/>
          <w:szCs w:val="32"/>
        </w:rPr>
        <w:t>山东日照进发，一会步行，一会机动，还有“敌机袭扰”、与敌交火、强行奔袭</w:t>
      </w:r>
      <w:r>
        <w:rPr>
          <w:rFonts w:ascii="仿宋_GB2312" w:eastAsia="仿宋_GB2312"/>
          <w:noProof/>
          <w:sz w:val="32"/>
          <w:szCs w:val="32"/>
        </w:rPr>
        <w:t>……</w:t>
      </w:r>
      <w:r>
        <w:rPr>
          <w:rFonts w:ascii="仿宋_GB2312" w:eastAsia="仿宋_GB2312" w:hint="eastAsia"/>
          <w:noProof/>
          <w:sz w:val="32"/>
          <w:szCs w:val="32"/>
        </w:rPr>
        <w:t>等演练科目，累了路边小憩，饿了自己动手做饭，晚上搭帐篷宿营野外</w:t>
      </w:r>
      <w:r w:rsidRPr="004D71DA">
        <w:rPr>
          <w:rFonts w:ascii="仿宋_GB2312" w:eastAsia="仿宋_GB2312" w:hint="eastAsia"/>
          <w:sz w:val="32"/>
          <w:szCs w:val="32"/>
        </w:rPr>
        <w:t>。</w:t>
      </w:r>
      <w:r>
        <w:rPr>
          <w:rFonts w:ascii="仿宋_GB2312" w:eastAsia="仿宋_GB2312" w:hint="eastAsia"/>
          <w:sz w:val="32"/>
          <w:szCs w:val="32"/>
        </w:rPr>
        <w:t>最令人难忘的是接近“战场”的前夜，黑夜中从蒙阴长途奔袭70多公里，凌晨进入莒县前沿阵地，全副武装负重前行,几乎是一夜的强行军，到达“战场”后来不及迷糊一会，就投入到紧张的“战斗”。我带着高机枪班的9名战友配合步兵连攻占</w:t>
      </w:r>
      <w:r>
        <w:rPr>
          <w:rFonts w:ascii="仿宋_GB2312" w:eastAsia="仿宋_GB2312" w:hint="eastAsia"/>
          <w:sz w:val="32"/>
          <w:szCs w:val="32"/>
        </w:rPr>
        <w:lastRenderedPageBreak/>
        <w:t>“5.19”高地，山上荆棘遍地，根本没有路可走，我们不顾野刺划伤脸和手，冒着“枪林弹雨”攻击前进，仅用2个多小时就胜利攻占到山顶，彻底干净消灭了“敌军”。此时，我们的脸和手满是一道道血痕，冷风一吹钻心地痛。</w:t>
      </w:r>
    </w:p>
    <w:p w:rsidR="00291694" w:rsidRPr="004D71DA" w:rsidRDefault="00291694" w:rsidP="00CA44C0">
      <w:pPr>
        <w:spacing w:line="560" w:lineRule="exact"/>
        <w:ind w:firstLineChars="200" w:firstLine="640"/>
        <w:rPr>
          <w:rFonts w:ascii="仿宋_GB2312" w:eastAsia="仿宋_GB2312"/>
          <w:sz w:val="32"/>
          <w:szCs w:val="32"/>
        </w:rPr>
      </w:pPr>
      <w:r>
        <w:rPr>
          <w:rFonts w:ascii="仿宋_GB2312" w:eastAsia="仿宋_GB2312" w:hint="eastAsia"/>
          <w:sz w:val="32"/>
          <w:szCs w:val="32"/>
        </w:rPr>
        <w:t>3天3夜，机械化加强行军长途奔袭近</w:t>
      </w:r>
      <w:r>
        <w:rPr>
          <w:rFonts w:ascii="仿宋_GB2312" w:eastAsia="仿宋_GB2312"/>
          <w:sz w:val="32"/>
          <w:szCs w:val="32"/>
        </w:rPr>
        <w:t>10</w:t>
      </w:r>
      <w:r>
        <w:rPr>
          <w:rFonts w:ascii="仿宋_GB2312" w:eastAsia="仿宋_GB2312" w:hint="eastAsia"/>
          <w:sz w:val="32"/>
          <w:szCs w:val="32"/>
        </w:rPr>
        <w:t>00公里，进行100多个军事科目演练，圆满完成了应急机动作战部队三年建设考核验收任务。由于表现出色，演习归来我就光荣地加入了党组织。虽然没有战争年代的炮火硝烟，但也经历了意志品质与军事素质的磨砺，那入党时的铿锵誓言久久回荡在我的耳边，激励着我不忘初心永不停歇奋进在人生的路上</w:t>
      </w:r>
      <w:r>
        <w:rPr>
          <w:rFonts w:ascii="仿宋_GB2312" w:eastAsia="仿宋_GB2312"/>
          <w:sz w:val="32"/>
          <w:szCs w:val="32"/>
        </w:rPr>
        <w:t>……</w:t>
      </w:r>
    </w:p>
    <w:p w:rsidR="008039E9" w:rsidRDefault="008039E9" w:rsidP="00CA44C0">
      <w:pPr>
        <w:snapToGrid w:val="0"/>
        <w:spacing w:line="560" w:lineRule="exact"/>
        <w:rPr>
          <w:rFonts w:ascii="楷体" w:eastAsia="楷体" w:hAnsi="楷体"/>
          <w:b/>
          <w:sz w:val="28"/>
          <w:szCs w:val="28"/>
        </w:rPr>
      </w:pPr>
    </w:p>
    <w:p w:rsidR="00C82F05" w:rsidRDefault="008039E9" w:rsidP="00CA44C0">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E129A8" w:rsidRPr="00E129A8" w:rsidRDefault="00E129A8" w:rsidP="00CA44C0">
      <w:pPr>
        <w:snapToGrid w:val="0"/>
        <w:spacing w:line="560" w:lineRule="exact"/>
        <w:rPr>
          <w:rFonts w:ascii="楷体" w:eastAsia="楷体" w:hAnsi="楷体"/>
          <w:b/>
          <w:sz w:val="30"/>
          <w:szCs w:val="30"/>
        </w:rPr>
      </w:pPr>
    </w:p>
    <w:p w:rsidR="008754A1" w:rsidRDefault="008754A1" w:rsidP="00CA44C0">
      <w:pPr>
        <w:spacing w:line="560" w:lineRule="exact"/>
        <w:jc w:val="center"/>
        <w:rPr>
          <w:rFonts w:ascii="方正小标宋简体" w:eastAsia="方正小标宋简体"/>
          <w:sz w:val="44"/>
          <w:szCs w:val="44"/>
        </w:rPr>
      </w:pPr>
      <w:r w:rsidRPr="002A1B87">
        <w:rPr>
          <w:rFonts w:ascii="方正小标宋简体" w:eastAsia="方正小标宋简体" w:hint="eastAsia"/>
          <w:sz w:val="44"/>
          <w:szCs w:val="44"/>
        </w:rPr>
        <w:t>党员</w:t>
      </w:r>
      <w:r w:rsidR="002A1B87">
        <w:rPr>
          <w:rFonts w:ascii="方正小标宋简体" w:eastAsia="方正小标宋简体" w:hint="eastAsia"/>
          <w:sz w:val="44"/>
          <w:szCs w:val="44"/>
        </w:rPr>
        <w:t>冲锋在前</w:t>
      </w:r>
      <w:r w:rsidRPr="002A1B87">
        <w:rPr>
          <w:rFonts w:ascii="方正小标宋简体" w:eastAsia="方正小标宋简体" w:hint="eastAsia"/>
          <w:sz w:val="44"/>
          <w:szCs w:val="44"/>
        </w:rPr>
        <w:t>为设备“健康查体”</w:t>
      </w:r>
    </w:p>
    <w:p w:rsidR="00CA44C0" w:rsidRPr="002A1B87" w:rsidRDefault="00CA44C0" w:rsidP="00CA44C0">
      <w:pPr>
        <w:spacing w:line="560" w:lineRule="exact"/>
        <w:jc w:val="center"/>
        <w:rPr>
          <w:rFonts w:ascii="方正小标宋简体" w:eastAsia="方正小标宋简体" w:hint="eastAsia"/>
          <w:sz w:val="44"/>
          <w:szCs w:val="44"/>
        </w:rPr>
      </w:pPr>
    </w:p>
    <w:p w:rsidR="008754A1" w:rsidRPr="002A1B87" w:rsidRDefault="008754A1" w:rsidP="00CA44C0">
      <w:pPr>
        <w:spacing w:line="560" w:lineRule="exact"/>
        <w:ind w:firstLineChars="200" w:firstLine="640"/>
        <w:rPr>
          <w:rFonts w:ascii="仿宋_GB2312" w:eastAsia="仿宋_GB2312"/>
          <w:sz w:val="32"/>
          <w:szCs w:val="32"/>
        </w:rPr>
      </w:pPr>
      <w:r w:rsidRPr="002A1B87">
        <w:rPr>
          <w:rFonts w:ascii="仿宋_GB2312" w:eastAsia="仿宋_GB2312" w:hint="eastAsia"/>
          <w:sz w:val="32"/>
          <w:szCs w:val="32"/>
        </w:rPr>
        <w:t>为切实提升设备安全管理水平，保证场站安全平稳运行，配气中心结合公司开展的隐患大排查大整治活动，对所有场站设施、设备进行了全面、细致的“健康查体”，收到了良好的效果。</w:t>
      </w:r>
    </w:p>
    <w:p w:rsidR="002A1B87" w:rsidRDefault="002A1B87" w:rsidP="00CA44C0">
      <w:pPr>
        <w:spacing w:line="560" w:lineRule="exact"/>
        <w:ind w:firstLineChars="200" w:firstLine="640"/>
        <w:rPr>
          <w:rFonts w:ascii="仿宋_GB2312" w:eastAsia="仿宋_GB2312"/>
          <w:sz w:val="32"/>
          <w:szCs w:val="32"/>
        </w:rPr>
      </w:pPr>
      <w:r>
        <w:rPr>
          <w:rFonts w:ascii="仿宋_GB2312" w:eastAsia="仿宋_GB2312" w:hint="eastAsia"/>
          <w:sz w:val="32"/>
          <w:szCs w:val="32"/>
        </w:rPr>
        <w:t>配气</w:t>
      </w:r>
      <w:r w:rsidR="008754A1" w:rsidRPr="002A1B87">
        <w:rPr>
          <w:rFonts w:ascii="仿宋_GB2312" w:eastAsia="仿宋_GB2312" w:hint="eastAsia"/>
          <w:sz w:val="32"/>
          <w:szCs w:val="32"/>
        </w:rPr>
        <w:t>中心</w:t>
      </w:r>
      <w:r>
        <w:rPr>
          <w:rFonts w:ascii="仿宋_GB2312" w:eastAsia="仿宋_GB2312" w:hint="eastAsia"/>
          <w:sz w:val="32"/>
          <w:szCs w:val="32"/>
        </w:rPr>
        <w:t>党员</w:t>
      </w:r>
      <w:r w:rsidR="008754A1" w:rsidRPr="002A1B87">
        <w:rPr>
          <w:rFonts w:ascii="仿宋_GB2312" w:eastAsia="仿宋_GB2312" w:hint="eastAsia"/>
          <w:sz w:val="32"/>
          <w:szCs w:val="32"/>
        </w:rPr>
        <w:t>干部积极投身到隐患整改工作中，哪里有突发事件、紧急情况，哪里就有党员们的身影，以忘我的工作热情投入到生产中，用实际行动影响和带动周围的员工，确保隐患得到及时有效的治理，有效提高安全生产效率，充分发挥出党</w:t>
      </w:r>
      <w:r w:rsidR="008754A1" w:rsidRPr="002A1B87">
        <w:rPr>
          <w:rFonts w:ascii="仿宋_GB2312" w:eastAsia="仿宋_GB2312" w:hint="eastAsia"/>
          <w:sz w:val="32"/>
          <w:szCs w:val="32"/>
        </w:rPr>
        <w:lastRenderedPageBreak/>
        <w:t>员的先锋模范作用。</w:t>
      </w:r>
    </w:p>
    <w:p w:rsidR="002A1B87" w:rsidRDefault="008754A1" w:rsidP="00CA44C0">
      <w:pPr>
        <w:spacing w:line="560" w:lineRule="exact"/>
        <w:ind w:firstLineChars="200" w:firstLine="640"/>
        <w:rPr>
          <w:rFonts w:ascii="仿宋_GB2312" w:eastAsia="仿宋_GB2312"/>
          <w:sz w:val="32"/>
          <w:szCs w:val="32"/>
        </w:rPr>
      </w:pPr>
      <w:r w:rsidRPr="002A1B87">
        <w:rPr>
          <w:rFonts w:ascii="仿宋_GB2312" w:eastAsia="仿宋_GB2312" w:hint="eastAsia"/>
          <w:sz w:val="32"/>
          <w:szCs w:val="32"/>
        </w:rPr>
        <w:t>王树林主任结合生产实际，带领员工加强日常巡检密度，跑现场、查隐患。任英俊主任根据设备的运行状况，狠抓基础管理和操作规程，及时消除设备的“跑、冒、滴、漏”等现象，跟</w:t>
      </w:r>
      <w:r w:rsidR="002A1B87">
        <w:rPr>
          <w:rFonts w:ascii="仿宋_GB2312" w:eastAsia="仿宋_GB2312" w:hint="eastAsia"/>
          <w:sz w:val="32"/>
          <w:szCs w:val="32"/>
        </w:rPr>
        <w:t>员工</w:t>
      </w:r>
      <w:r w:rsidRPr="002A1B87">
        <w:rPr>
          <w:rFonts w:ascii="仿宋_GB2312" w:eastAsia="仿宋_GB2312" w:hint="eastAsia"/>
          <w:sz w:val="32"/>
          <w:szCs w:val="32"/>
        </w:rPr>
        <w:t>一起给阀门加盘根、维修仪表、清理过滤器、组装闸板阀。</w:t>
      </w:r>
    </w:p>
    <w:p w:rsidR="008754A1" w:rsidRPr="00A26290" w:rsidRDefault="008754A1" w:rsidP="00CA44C0">
      <w:pPr>
        <w:spacing w:line="560" w:lineRule="exact"/>
        <w:ind w:firstLineChars="200" w:firstLine="640"/>
        <w:rPr>
          <w:rFonts w:ascii="楷体" w:eastAsia="楷体" w:hAnsi="楷体"/>
          <w:b/>
          <w:sz w:val="32"/>
          <w:szCs w:val="32"/>
        </w:rPr>
      </w:pPr>
      <w:r w:rsidRPr="002A1B87">
        <w:rPr>
          <w:rFonts w:ascii="仿宋_GB2312" w:eastAsia="仿宋_GB2312" w:hint="eastAsia"/>
          <w:sz w:val="32"/>
          <w:szCs w:val="32"/>
        </w:rPr>
        <w:t>3月17日中午，任主任</w:t>
      </w:r>
      <w:proofErr w:type="gramStart"/>
      <w:r w:rsidRPr="002A1B87">
        <w:rPr>
          <w:rFonts w:ascii="仿宋_GB2312" w:eastAsia="仿宋_GB2312" w:hint="eastAsia"/>
          <w:sz w:val="32"/>
          <w:szCs w:val="32"/>
        </w:rPr>
        <w:t>接到东配值班</w:t>
      </w:r>
      <w:proofErr w:type="gramEnd"/>
      <w:r w:rsidRPr="002A1B87">
        <w:rPr>
          <w:rFonts w:ascii="仿宋_GB2312" w:eastAsia="仿宋_GB2312" w:hint="eastAsia"/>
          <w:sz w:val="32"/>
          <w:szCs w:val="32"/>
        </w:rPr>
        <w:t>人员电话，北路调压</w:t>
      </w:r>
      <w:proofErr w:type="gramStart"/>
      <w:r w:rsidRPr="002A1B87">
        <w:rPr>
          <w:rFonts w:ascii="仿宋_GB2312" w:eastAsia="仿宋_GB2312" w:hint="eastAsia"/>
          <w:sz w:val="32"/>
          <w:szCs w:val="32"/>
        </w:rPr>
        <w:t>阀出现</w:t>
      </w:r>
      <w:proofErr w:type="gramEnd"/>
      <w:r w:rsidRPr="002A1B87">
        <w:rPr>
          <w:rFonts w:ascii="仿宋_GB2312" w:eastAsia="仿宋_GB2312" w:hint="eastAsia"/>
          <w:sz w:val="32"/>
          <w:szCs w:val="32"/>
        </w:rPr>
        <w:t>异常，他立即停下手里的工作，马上开车前往现场，饭也顾不上吃，忍着腰肌劳损的疼痛拆解调压</w:t>
      </w:r>
      <w:proofErr w:type="gramStart"/>
      <w:r w:rsidRPr="002A1B87">
        <w:rPr>
          <w:rFonts w:ascii="仿宋_GB2312" w:eastAsia="仿宋_GB2312" w:hint="eastAsia"/>
          <w:sz w:val="32"/>
          <w:szCs w:val="32"/>
        </w:rPr>
        <w:t>阀进行</w:t>
      </w:r>
      <w:proofErr w:type="gramEnd"/>
      <w:r w:rsidRPr="002A1B87">
        <w:rPr>
          <w:rFonts w:ascii="仿宋_GB2312" w:eastAsia="仿宋_GB2312" w:hint="eastAsia"/>
          <w:sz w:val="32"/>
          <w:szCs w:val="32"/>
        </w:rPr>
        <w:t>维修、保养，直到设备正常运行了才长出一口气。党员吴长海脏活累活抢着干，保养设备、修旧利废,及时发现小问题、小缺陷，并快速处理解决。在他们的带领下全中心范围内形成了“党员带头垂范、员工争当骨干、合力共促生产”的浓郁氛围。</w:t>
      </w:r>
      <w:r w:rsidR="00A26290">
        <w:rPr>
          <w:rFonts w:ascii="仿宋_GB2312" w:eastAsia="仿宋_GB2312" w:hint="eastAsia"/>
          <w:sz w:val="32"/>
          <w:szCs w:val="32"/>
        </w:rPr>
        <w:t xml:space="preserve"> </w:t>
      </w:r>
      <w:r w:rsidRPr="00A26290">
        <w:rPr>
          <w:rFonts w:ascii="楷体" w:eastAsia="楷体" w:hAnsi="楷体" w:hint="eastAsia"/>
          <w:b/>
          <w:sz w:val="32"/>
          <w:szCs w:val="32"/>
        </w:rPr>
        <w:t>（配气中心 熊英）</w:t>
      </w:r>
    </w:p>
    <w:p w:rsidR="00700C90" w:rsidRDefault="00700C90" w:rsidP="00CA44C0">
      <w:pPr>
        <w:snapToGrid w:val="0"/>
        <w:spacing w:line="560" w:lineRule="exact"/>
        <w:rPr>
          <w:rFonts w:ascii="楷体" w:eastAsia="楷体" w:hAnsi="楷体"/>
          <w:b/>
          <w:sz w:val="28"/>
          <w:szCs w:val="28"/>
        </w:rPr>
      </w:pPr>
    </w:p>
    <w:p w:rsidR="00F834CD" w:rsidRDefault="00F834CD" w:rsidP="00CA44C0">
      <w:pPr>
        <w:spacing w:line="560" w:lineRule="exact"/>
        <w:jc w:val="center"/>
        <w:rPr>
          <w:rFonts w:ascii="方正小标宋简体" w:eastAsia="方正小标宋简体"/>
          <w:sz w:val="44"/>
          <w:szCs w:val="44"/>
        </w:rPr>
      </w:pPr>
      <w:r w:rsidRPr="0086782A">
        <w:rPr>
          <w:rFonts w:ascii="方正小标宋简体" w:eastAsia="方正小标宋简体" w:hint="eastAsia"/>
          <w:sz w:val="44"/>
          <w:szCs w:val="44"/>
        </w:rPr>
        <w:t>学红色精神</w:t>
      </w:r>
      <w:r w:rsidR="00CA44C0">
        <w:rPr>
          <w:rFonts w:ascii="方正小标宋简体" w:eastAsia="方正小标宋简体" w:hint="eastAsia"/>
          <w:sz w:val="44"/>
          <w:szCs w:val="44"/>
        </w:rPr>
        <w:t xml:space="preserve"> </w:t>
      </w:r>
      <w:r w:rsidR="00CA44C0">
        <w:rPr>
          <w:rFonts w:ascii="方正小标宋简体" w:eastAsia="方正小标宋简体"/>
          <w:sz w:val="44"/>
          <w:szCs w:val="44"/>
        </w:rPr>
        <w:t xml:space="preserve"> </w:t>
      </w:r>
      <w:proofErr w:type="gramStart"/>
      <w:r w:rsidRPr="0086782A">
        <w:rPr>
          <w:rFonts w:ascii="方正小标宋简体" w:eastAsia="方正小标宋简体" w:hint="eastAsia"/>
          <w:sz w:val="44"/>
          <w:szCs w:val="44"/>
        </w:rPr>
        <w:t>做</w:t>
      </w:r>
      <w:r w:rsidR="0086782A" w:rsidRPr="0086782A">
        <w:rPr>
          <w:rFonts w:ascii="方正小标宋简体" w:eastAsia="方正小标宋简体" w:hint="eastAsia"/>
          <w:sz w:val="44"/>
          <w:szCs w:val="44"/>
        </w:rPr>
        <w:t>降差能手</w:t>
      </w:r>
      <w:proofErr w:type="gramEnd"/>
    </w:p>
    <w:p w:rsidR="00CA44C0" w:rsidRPr="0086782A" w:rsidRDefault="00CA44C0" w:rsidP="00CA44C0">
      <w:pPr>
        <w:spacing w:line="560" w:lineRule="exact"/>
        <w:jc w:val="center"/>
        <w:rPr>
          <w:rFonts w:ascii="方正小标宋简体" w:eastAsia="方正小标宋简体" w:hint="eastAsia"/>
          <w:sz w:val="44"/>
          <w:szCs w:val="44"/>
        </w:rPr>
      </w:pPr>
    </w:p>
    <w:p w:rsidR="00F834CD" w:rsidRDefault="00F834CD" w:rsidP="00CA44C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管网巡查中心</w:t>
      </w:r>
      <w:r>
        <w:rPr>
          <w:rFonts w:ascii="仿宋" w:eastAsia="仿宋" w:hAnsi="仿宋" w:cs="仿宋" w:hint="eastAsia"/>
          <w:bCs/>
          <w:sz w:val="32"/>
          <w:szCs w:val="32"/>
        </w:rPr>
        <w:t>以“学党史固初心、办实事</w:t>
      </w:r>
      <w:proofErr w:type="gramStart"/>
      <w:r>
        <w:rPr>
          <w:rFonts w:ascii="仿宋" w:eastAsia="仿宋" w:hAnsi="仿宋" w:cs="仿宋" w:hint="eastAsia"/>
          <w:bCs/>
          <w:sz w:val="32"/>
          <w:szCs w:val="32"/>
        </w:rPr>
        <w:t>践</w:t>
      </w:r>
      <w:proofErr w:type="gramEnd"/>
      <w:r>
        <w:rPr>
          <w:rFonts w:ascii="仿宋" w:eastAsia="仿宋" w:hAnsi="仿宋" w:cs="仿宋" w:hint="eastAsia"/>
          <w:bCs/>
          <w:sz w:val="32"/>
          <w:szCs w:val="32"/>
        </w:rPr>
        <w:t>承诺” 主题活动为契机，</w:t>
      </w:r>
      <w:r w:rsidR="0086782A">
        <w:rPr>
          <w:rFonts w:ascii="仿宋" w:eastAsia="仿宋" w:hAnsi="仿宋" w:cs="仿宋" w:hint="eastAsia"/>
          <w:sz w:val="32"/>
          <w:szCs w:val="32"/>
        </w:rPr>
        <w:t>紧紧围绕“保障安全供气、降差增收创效”为中心任务，</w:t>
      </w:r>
      <w:r w:rsidR="00081A81">
        <w:rPr>
          <w:rFonts w:ascii="仿宋" w:eastAsia="仿宋" w:hAnsi="仿宋" w:cs="仿宋" w:hint="eastAsia"/>
          <w:sz w:val="32"/>
          <w:szCs w:val="32"/>
        </w:rPr>
        <w:t>将学习和实践结合、让历史和现实贯通，</w:t>
      </w:r>
      <w:r>
        <w:rPr>
          <w:rFonts w:ascii="仿宋" w:eastAsia="仿宋" w:hAnsi="仿宋" w:cs="仿宋" w:hint="eastAsia"/>
          <w:sz w:val="32"/>
          <w:szCs w:val="32"/>
        </w:rPr>
        <w:t>扎实开展工作，引领中心发展。</w:t>
      </w:r>
    </w:p>
    <w:p w:rsidR="00294861" w:rsidRDefault="00294861" w:rsidP="00CA44C0">
      <w:pPr>
        <w:widowContro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3月5日，管网巡查中心巡线一班张卫方</w:t>
      </w:r>
      <w:proofErr w:type="gramStart"/>
      <w:r>
        <w:rPr>
          <w:rFonts w:ascii="仿宋" w:eastAsia="仿宋" w:hAnsi="仿宋" w:cs="仿宋" w:hint="eastAsia"/>
          <w:sz w:val="32"/>
          <w:szCs w:val="32"/>
        </w:rPr>
        <w:t>在哨头村</w:t>
      </w:r>
      <w:proofErr w:type="gramEnd"/>
      <w:r>
        <w:rPr>
          <w:rFonts w:ascii="仿宋" w:eastAsia="仿宋" w:hAnsi="仿宋" w:cs="仿宋" w:hint="eastAsia"/>
          <w:sz w:val="32"/>
          <w:szCs w:val="32"/>
        </w:rPr>
        <w:t>巡线过程中，发现供气管线因第三方不当施工造成管线受损无法对下游供气，管网巡查中心迅速组织党员在当日晚间搭建临时管线</w:t>
      </w:r>
      <w:r>
        <w:rPr>
          <w:rFonts w:ascii="仿宋" w:eastAsia="仿宋" w:hAnsi="仿宋" w:cs="仿宋" w:hint="eastAsia"/>
          <w:sz w:val="32"/>
          <w:szCs w:val="32"/>
        </w:rPr>
        <w:lastRenderedPageBreak/>
        <w:t>临时对下游用户供气。在紧张的抢修过程中，终于在19日下午，将新管线铺设完成并投入运行，保证了下游用户的安全供气。</w:t>
      </w:r>
    </w:p>
    <w:p w:rsidR="00CA44C0" w:rsidRDefault="00F834CD" w:rsidP="00CA44C0">
      <w:pPr>
        <w:widowContro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3月份以来，</w:t>
      </w:r>
      <w:r w:rsidR="0086782A">
        <w:rPr>
          <w:rFonts w:ascii="仿宋" w:eastAsia="仿宋" w:hAnsi="仿宋" w:cs="仿宋" w:hint="eastAsia"/>
          <w:sz w:val="32"/>
          <w:szCs w:val="32"/>
        </w:rPr>
        <w:t>管网巡查中心</w:t>
      </w:r>
      <w:r>
        <w:rPr>
          <w:rFonts w:ascii="仿宋" w:eastAsia="仿宋" w:hAnsi="仿宋" w:cs="仿宋" w:hint="eastAsia"/>
          <w:sz w:val="32"/>
          <w:szCs w:val="32"/>
        </w:rPr>
        <w:t>推行“领导包班、班组包片、个人包线”输差治理承包责任制，党员带头全员参与，</w:t>
      </w:r>
      <w:proofErr w:type="gramStart"/>
      <w:r>
        <w:rPr>
          <w:rFonts w:ascii="仿宋" w:eastAsia="仿宋" w:hAnsi="仿宋" w:cs="仿宋" w:hint="eastAsia"/>
          <w:sz w:val="32"/>
          <w:szCs w:val="32"/>
        </w:rPr>
        <w:t>开展降差比赛</w:t>
      </w:r>
      <w:proofErr w:type="gramEnd"/>
      <w:r>
        <w:rPr>
          <w:rFonts w:ascii="仿宋" w:eastAsia="仿宋" w:hAnsi="仿宋" w:cs="仿宋" w:hint="eastAsia"/>
          <w:sz w:val="32"/>
          <w:szCs w:val="32"/>
        </w:rPr>
        <w:t>。</w:t>
      </w:r>
      <w:r w:rsidR="00294861">
        <w:rPr>
          <w:rFonts w:ascii="仿宋" w:eastAsia="仿宋" w:hAnsi="仿宋" w:cs="仿宋" w:hint="eastAsia"/>
          <w:sz w:val="32"/>
          <w:szCs w:val="32"/>
        </w:rPr>
        <w:t>共</w:t>
      </w:r>
      <w:proofErr w:type="gramStart"/>
      <w:r w:rsidR="00294861">
        <w:rPr>
          <w:rFonts w:ascii="仿宋" w:eastAsia="仿宋" w:hAnsi="仿宋" w:cs="仿宋" w:hint="eastAsia"/>
          <w:sz w:val="32"/>
          <w:szCs w:val="32"/>
        </w:rPr>
        <w:t>治理盗气1起</w:t>
      </w:r>
      <w:proofErr w:type="gramEnd"/>
      <w:r w:rsidR="00294861">
        <w:rPr>
          <w:rFonts w:ascii="仿宋" w:eastAsia="仿宋" w:hAnsi="仿宋" w:cs="仿宋" w:hint="eastAsia"/>
          <w:sz w:val="32"/>
          <w:szCs w:val="32"/>
        </w:rPr>
        <w:t>、整治漏气 84处、清洗过滤器58台，清洗仪表110块、更换超期仪表47块。</w:t>
      </w:r>
      <w:r>
        <w:rPr>
          <w:rFonts w:ascii="仿宋" w:eastAsia="仿宋" w:hAnsi="仿宋" w:cs="仿宋" w:hint="eastAsia"/>
          <w:sz w:val="32"/>
          <w:szCs w:val="32"/>
        </w:rPr>
        <w:t>每一名党员都以身作则，</w:t>
      </w:r>
      <w:r>
        <w:rPr>
          <w:rFonts w:ascii="仿宋" w:eastAsia="仿宋" w:hAnsi="仿宋" w:cs="仿宋" w:hint="eastAsia"/>
          <w:bCs/>
          <w:sz w:val="32"/>
          <w:szCs w:val="32"/>
        </w:rPr>
        <w:t>跟班组、盯现场，充分发挥着党员先锋模范带头作用，把输差原因分析透彻，</w:t>
      </w:r>
      <w:proofErr w:type="gramStart"/>
      <w:r>
        <w:rPr>
          <w:rFonts w:ascii="仿宋" w:eastAsia="仿宋" w:hAnsi="仿宋" w:cs="仿宋" w:hint="eastAsia"/>
          <w:bCs/>
          <w:sz w:val="32"/>
          <w:szCs w:val="32"/>
        </w:rPr>
        <w:t>找到降差增效</w:t>
      </w:r>
      <w:proofErr w:type="gramEnd"/>
      <w:r>
        <w:rPr>
          <w:rFonts w:ascii="仿宋" w:eastAsia="仿宋" w:hAnsi="仿宋" w:cs="仿宋" w:hint="eastAsia"/>
          <w:bCs/>
          <w:sz w:val="32"/>
          <w:szCs w:val="32"/>
        </w:rPr>
        <w:t>的最好解决办法</w:t>
      </w:r>
      <w:r>
        <w:rPr>
          <w:rFonts w:ascii="仿宋" w:eastAsia="仿宋" w:hAnsi="仿宋" w:cs="仿宋" w:hint="eastAsia"/>
          <w:sz w:val="32"/>
          <w:szCs w:val="32"/>
        </w:rPr>
        <w:t>，</w:t>
      </w:r>
      <w:r w:rsidR="00294861">
        <w:rPr>
          <w:rFonts w:ascii="仿宋" w:eastAsia="仿宋" w:hAnsi="仿宋" w:cs="仿宋" w:hint="eastAsia"/>
          <w:sz w:val="32"/>
          <w:szCs w:val="32"/>
        </w:rPr>
        <w:t>有效减少了供气损耗，降低了输差，</w:t>
      </w:r>
      <w:r>
        <w:rPr>
          <w:rFonts w:ascii="仿宋" w:eastAsia="仿宋" w:hAnsi="仿宋" w:cs="仿宋" w:hint="eastAsia"/>
          <w:sz w:val="32"/>
          <w:szCs w:val="32"/>
        </w:rPr>
        <w:t>实现了经济、社会效益双收获。</w:t>
      </w:r>
    </w:p>
    <w:p w:rsidR="00F834CD" w:rsidRPr="00776E51" w:rsidRDefault="0086782A" w:rsidP="00776E51">
      <w:pPr>
        <w:widowControl/>
        <w:spacing w:line="560" w:lineRule="exact"/>
        <w:ind w:firstLineChars="1500" w:firstLine="4819"/>
        <w:rPr>
          <w:rFonts w:ascii="楷体" w:eastAsia="楷体" w:hAnsi="楷体" w:hint="eastAsia"/>
          <w:b/>
          <w:sz w:val="32"/>
          <w:szCs w:val="32"/>
        </w:rPr>
      </w:pPr>
      <w:r w:rsidRPr="0086782A">
        <w:rPr>
          <w:rFonts w:ascii="楷体" w:eastAsia="楷体" w:hAnsi="楷体" w:hint="eastAsia"/>
          <w:b/>
          <w:sz w:val="32"/>
          <w:szCs w:val="32"/>
        </w:rPr>
        <w:t xml:space="preserve">（管网巡查中心 </w:t>
      </w:r>
      <w:r w:rsidRPr="0086782A">
        <w:rPr>
          <w:rFonts w:ascii="楷体" w:eastAsia="楷体" w:hAnsi="楷体"/>
          <w:b/>
          <w:sz w:val="32"/>
          <w:szCs w:val="32"/>
        </w:rPr>
        <w:t xml:space="preserve"> 赵磊晶</w:t>
      </w:r>
      <w:r w:rsidRPr="0086782A">
        <w:rPr>
          <w:rFonts w:ascii="楷体" w:eastAsia="楷体" w:hAnsi="楷体" w:hint="eastAsia"/>
          <w:b/>
          <w:sz w:val="32"/>
          <w:szCs w:val="32"/>
        </w:rPr>
        <w:t>）</w:t>
      </w:r>
    </w:p>
    <w:p w:rsidR="00700C90" w:rsidRDefault="00700C90" w:rsidP="00CA44C0">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E129A8" w:rsidRDefault="00E129A8" w:rsidP="00CA44C0">
      <w:pPr>
        <w:snapToGrid w:val="0"/>
        <w:spacing w:line="560" w:lineRule="exact"/>
        <w:rPr>
          <w:rFonts w:ascii="楷体" w:eastAsia="楷体" w:hAnsi="楷体"/>
          <w:b/>
          <w:sz w:val="28"/>
          <w:szCs w:val="28"/>
        </w:rPr>
      </w:pPr>
    </w:p>
    <w:p w:rsidR="009B6FC9" w:rsidRDefault="00CA44C0" w:rsidP="00CA44C0">
      <w:pPr>
        <w:spacing w:line="560" w:lineRule="exact"/>
        <w:jc w:val="center"/>
        <w:rPr>
          <w:rFonts w:ascii="方正小标宋简体" w:eastAsia="方正小标宋简体"/>
          <w:sz w:val="44"/>
          <w:szCs w:val="44"/>
        </w:rPr>
      </w:pPr>
      <w:r>
        <w:rPr>
          <w:rFonts w:ascii="方正小标宋简体" w:eastAsia="方正小标宋简体"/>
          <w:sz w:val="44"/>
          <w:szCs w:val="44"/>
        </w:rPr>
        <w:t xml:space="preserve"> </w:t>
      </w:r>
      <w:r w:rsidR="009B6FC9" w:rsidRPr="002A1B87">
        <w:rPr>
          <w:rFonts w:ascii="方正小标宋简体" w:eastAsia="方正小标宋简体" w:hint="eastAsia"/>
          <w:sz w:val="44"/>
          <w:szCs w:val="44"/>
        </w:rPr>
        <w:t>谁最先提出了“中国共产党”的名称？</w:t>
      </w:r>
    </w:p>
    <w:p w:rsidR="00776E51" w:rsidRPr="002A1B87" w:rsidRDefault="00776E51" w:rsidP="00CA44C0">
      <w:pPr>
        <w:spacing w:line="560" w:lineRule="exact"/>
        <w:jc w:val="center"/>
        <w:rPr>
          <w:rFonts w:ascii="方正小标宋简体" w:eastAsia="方正小标宋简体" w:hint="eastAsia"/>
          <w:sz w:val="44"/>
          <w:szCs w:val="44"/>
        </w:rPr>
      </w:pPr>
    </w:p>
    <w:p w:rsidR="009B6FC9" w:rsidRPr="002A1B87" w:rsidRDefault="009B6FC9" w:rsidP="00CA44C0">
      <w:pPr>
        <w:spacing w:line="560" w:lineRule="exact"/>
        <w:rPr>
          <w:rFonts w:ascii="仿宋_GB2312" w:eastAsia="仿宋_GB2312"/>
          <w:sz w:val="32"/>
          <w:szCs w:val="32"/>
        </w:rPr>
      </w:pPr>
      <w:r w:rsidRPr="00BC5A14">
        <w:rPr>
          <w:rFonts w:hint="eastAsia"/>
        </w:rPr>
        <w:t xml:space="preserve">　</w:t>
      </w:r>
      <w:r w:rsidRPr="002A1B87">
        <w:rPr>
          <w:rFonts w:ascii="仿宋_GB2312" w:eastAsia="仿宋_GB2312" w:hint="eastAsia"/>
          <w:sz w:val="32"/>
          <w:szCs w:val="32"/>
        </w:rPr>
        <w:t xml:space="preserve">　“中国共产党”这一名称是由蔡和森最先提出的，可以从蔡和森与毛泽东的书信往来中找到根据。</w:t>
      </w:r>
    </w:p>
    <w:p w:rsidR="009B6FC9" w:rsidRPr="002A1B87" w:rsidRDefault="009B6FC9" w:rsidP="00CA44C0">
      <w:pPr>
        <w:spacing w:line="560" w:lineRule="exact"/>
        <w:rPr>
          <w:rFonts w:ascii="仿宋_GB2312" w:eastAsia="仿宋_GB2312"/>
          <w:sz w:val="32"/>
          <w:szCs w:val="32"/>
        </w:rPr>
      </w:pPr>
      <w:r w:rsidRPr="002A1B87">
        <w:rPr>
          <w:rFonts w:ascii="仿宋_GB2312" w:eastAsia="仿宋_GB2312" w:hint="eastAsia"/>
          <w:sz w:val="32"/>
          <w:szCs w:val="32"/>
        </w:rPr>
        <w:t xml:space="preserve">　　1918年，毛泽东、蔡和森等在长沙创建了新民学会，发起和组织留法勤工俭学运动。1919年12月25日，蔡和森率领一批新民学会会员及湖南青年赴法勤工俭学，寻找“改造中国和世界”的良方。</w:t>
      </w:r>
    </w:p>
    <w:p w:rsidR="009B6FC9" w:rsidRPr="002A1B87" w:rsidRDefault="009B6FC9" w:rsidP="00CA44C0">
      <w:pPr>
        <w:spacing w:line="560" w:lineRule="exact"/>
        <w:rPr>
          <w:rFonts w:ascii="仿宋_GB2312" w:eastAsia="仿宋_GB2312"/>
          <w:sz w:val="32"/>
          <w:szCs w:val="32"/>
        </w:rPr>
      </w:pPr>
      <w:r w:rsidRPr="002A1B87">
        <w:rPr>
          <w:rFonts w:ascii="仿宋_GB2312" w:eastAsia="仿宋_GB2312" w:hint="eastAsia"/>
          <w:sz w:val="32"/>
          <w:szCs w:val="32"/>
        </w:rPr>
        <w:t xml:space="preserve">　　到达法国后，蔡和森“猛看猛译”马克思主义理论经典，翻译了《共产党宣言》和列宁的数篇重要文章，迅速形成了对马克</w:t>
      </w:r>
      <w:r w:rsidRPr="002A1B87">
        <w:rPr>
          <w:rFonts w:ascii="仿宋_GB2312" w:eastAsia="仿宋_GB2312" w:hint="eastAsia"/>
          <w:sz w:val="32"/>
          <w:szCs w:val="32"/>
        </w:rPr>
        <w:lastRenderedPageBreak/>
        <w:t>思主义的坚定信仰，成为我国旅法勤工俭学的学生中最早接受马克思主义的革命先驱。</w:t>
      </w:r>
    </w:p>
    <w:p w:rsidR="009B6FC9" w:rsidRPr="002A1B87" w:rsidRDefault="009B6FC9" w:rsidP="00CA44C0">
      <w:pPr>
        <w:spacing w:line="560" w:lineRule="exact"/>
        <w:rPr>
          <w:rFonts w:ascii="仿宋_GB2312" w:eastAsia="仿宋_GB2312"/>
          <w:sz w:val="32"/>
          <w:szCs w:val="32"/>
        </w:rPr>
      </w:pPr>
      <w:r w:rsidRPr="002A1B87">
        <w:rPr>
          <w:rFonts w:ascii="仿宋_GB2312" w:eastAsia="仿宋_GB2312" w:hint="eastAsia"/>
          <w:sz w:val="32"/>
          <w:szCs w:val="32"/>
        </w:rPr>
        <w:t xml:space="preserve">　　在此基础上，1920年7月，新民学会留法会员在蒙达尼公学召开大会，就“改造中国与世界”的问题进行热烈讨论。蔡和森明确提出“主张组织共产党”，“其主旨和方法多倾向于现在之俄”。这是蔡和森第一次在新民学会会员中公开宣传他的建党主张，而主持会议的萧子升则主张以教育为工具的温和的革命。蒙达</w:t>
      </w:r>
      <w:proofErr w:type="gramStart"/>
      <w:r w:rsidRPr="002A1B87">
        <w:rPr>
          <w:rFonts w:ascii="仿宋_GB2312" w:eastAsia="仿宋_GB2312" w:hint="eastAsia"/>
          <w:sz w:val="32"/>
          <w:szCs w:val="32"/>
        </w:rPr>
        <w:t>尼会议</w:t>
      </w:r>
      <w:proofErr w:type="gramEnd"/>
      <w:r w:rsidRPr="002A1B87">
        <w:rPr>
          <w:rFonts w:ascii="仿宋_GB2312" w:eastAsia="仿宋_GB2312" w:hint="eastAsia"/>
          <w:sz w:val="32"/>
          <w:szCs w:val="32"/>
        </w:rPr>
        <w:t>后，蔡和森、萧子升受会议委托，分别将两种意见写信给国内的毛泽东，征求他的意见。</w:t>
      </w:r>
    </w:p>
    <w:p w:rsidR="009B6FC9" w:rsidRPr="002A1B87" w:rsidRDefault="009B6FC9" w:rsidP="00CA44C0">
      <w:pPr>
        <w:spacing w:line="560" w:lineRule="exact"/>
        <w:rPr>
          <w:rFonts w:ascii="仿宋_GB2312" w:eastAsia="仿宋_GB2312"/>
          <w:sz w:val="32"/>
          <w:szCs w:val="32"/>
        </w:rPr>
      </w:pPr>
      <w:r w:rsidRPr="002A1B87">
        <w:rPr>
          <w:rFonts w:ascii="仿宋_GB2312" w:eastAsia="仿宋_GB2312" w:hint="eastAsia"/>
          <w:sz w:val="32"/>
          <w:szCs w:val="32"/>
        </w:rPr>
        <w:t xml:space="preserve">　　1920年9月16日，在写给毛泽东的长达6000余字的信中，蔡和森详细地阐述了成立共产党及其国际组织之必要，主张“明目张胆正式成立一个中国共产党”。他明确地提出只有组织了中国共产党，“革命运动，劳动运动，才有神经中枢”。他还指出：这个党必须是高度集中的组织，“党的纪律为铁的纪律”“党的最高机关为中央委员会”“党的方略为多方面的，无论报纸、议院、团体，以及各种运动，绝对受中央委员会的指导和监督，绝不能单独自由行动。”</w:t>
      </w:r>
      <w:r w:rsidRPr="002A1B87">
        <w:rPr>
          <w:rFonts w:ascii="仿宋_GB2312" w:eastAsia="仿宋_GB2312" w:hint="eastAsia"/>
          <w:sz w:val="32"/>
          <w:szCs w:val="32"/>
        </w:rPr>
        <w:t>    </w:t>
      </w:r>
    </w:p>
    <w:p w:rsidR="009B6FC9" w:rsidRPr="002A1B87" w:rsidRDefault="009B6FC9" w:rsidP="00CA44C0">
      <w:pPr>
        <w:spacing w:line="560" w:lineRule="exact"/>
        <w:rPr>
          <w:rFonts w:ascii="仿宋_GB2312" w:eastAsia="仿宋_GB2312"/>
          <w:sz w:val="32"/>
          <w:szCs w:val="32"/>
        </w:rPr>
      </w:pPr>
      <w:r w:rsidRPr="002A1B87">
        <w:rPr>
          <w:rFonts w:ascii="仿宋_GB2312" w:eastAsia="仿宋_GB2312" w:hint="eastAsia"/>
          <w:sz w:val="32"/>
          <w:szCs w:val="32"/>
        </w:rPr>
        <w:t xml:space="preserve">　　1920年12月和1921年1月，毛泽东给蔡和森的回信中，对蔡和森的主张，表示“我没有一个字不赞成”。</w:t>
      </w:r>
    </w:p>
    <w:p w:rsidR="00F565EC" w:rsidRPr="002A1B87" w:rsidRDefault="009B6FC9" w:rsidP="002A1B87">
      <w:pPr>
        <w:spacing w:line="560" w:lineRule="exact"/>
        <w:rPr>
          <w:rFonts w:ascii="仿宋_GB2312" w:eastAsia="仿宋_GB2312" w:hint="eastAsia"/>
          <w:sz w:val="32"/>
          <w:szCs w:val="32"/>
        </w:rPr>
      </w:pPr>
      <w:r w:rsidRPr="002A1B87">
        <w:rPr>
          <w:rFonts w:ascii="仿宋_GB2312" w:eastAsia="仿宋_GB2312" w:hint="eastAsia"/>
          <w:sz w:val="32"/>
          <w:szCs w:val="32"/>
        </w:rPr>
        <w:t xml:space="preserve">　　由此可见，蔡和森是掌握列宁建党学说最早、第一个完整提出“中国共产党”全称的创始人，不愧为中国共产党第一个系统提出建党理论的理论家。</w:t>
      </w:r>
    </w:p>
    <w:sectPr w:rsidR="00F565EC" w:rsidRPr="002A1B87" w:rsidSect="008039E9">
      <w:footerReference w:type="default" r:id="rId6"/>
      <w:pgSz w:w="11906" w:h="16838"/>
      <w:pgMar w:top="2098" w:right="1588"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625" w:rsidRDefault="00722625" w:rsidP="00A17D9B">
      <w:r>
        <w:separator/>
      </w:r>
    </w:p>
  </w:endnote>
  <w:endnote w:type="continuationSeparator" w:id="0">
    <w:p w:rsidR="00722625" w:rsidRDefault="00722625"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392142"/>
      <w:docPartObj>
        <w:docPartGallery w:val="Page Numbers (Bottom of Page)"/>
        <w:docPartUnique/>
      </w:docPartObj>
    </w:sdtPr>
    <w:sdtEndPr/>
    <w:sdtContent>
      <w:p w:rsidR="00E73DC0" w:rsidRDefault="00E73DC0">
        <w:pPr>
          <w:pStyle w:val="a4"/>
          <w:jc w:val="center"/>
        </w:pPr>
        <w:r>
          <w:fldChar w:fldCharType="begin"/>
        </w:r>
        <w:r>
          <w:instrText>PAGE   \* MERGEFORMAT</w:instrText>
        </w:r>
        <w:r>
          <w:fldChar w:fldCharType="separate"/>
        </w:r>
        <w:r w:rsidR="00DB7E6E" w:rsidRPr="00DB7E6E">
          <w:rPr>
            <w:noProof/>
            <w:lang w:val="zh-CN"/>
          </w:rPr>
          <w:t>5</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625" w:rsidRDefault="00722625" w:rsidP="00A17D9B">
      <w:r>
        <w:separator/>
      </w:r>
    </w:p>
  </w:footnote>
  <w:footnote w:type="continuationSeparator" w:id="0">
    <w:p w:rsidR="00722625" w:rsidRDefault="00722625" w:rsidP="00A17D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81A81"/>
    <w:rsid w:val="00163463"/>
    <w:rsid w:val="00242CA7"/>
    <w:rsid w:val="00247647"/>
    <w:rsid w:val="00291694"/>
    <w:rsid w:val="00294861"/>
    <w:rsid w:val="002A1B87"/>
    <w:rsid w:val="0043250A"/>
    <w:rsid w:val="004554FF"/>
    <w:rsid w:val="004637E6"/>
    <w:rsid w:val="005A3A19"/>
    <w:rsid w:val="00644D70"/>
    <w:rsid w:val="006534DB"/>
    <w:rsid w:val="00700C90"/>
    <w:rsid w:val="00706E49"/>
    <w:rsid w:val="00722625"/>
    <w:rsid w:val="00776E51"/>
    <w:rsid w:val="007846D7"/>
    <w:rsid w:val="008039E9"/>
    <w:rsid w:val="0086782A"/>
    <w:rsid w:val="008754A1"/>
    <w:rsid w:val="008A47C5"/>
    <w:rsid w:val="00925347"/>
    <w:rsid w:val="00953B13"/>
    <w:rsid w:val="009B6FC9"/>
    <w:rsid w:val="009F0D22"/>
    <w:rsid w:val="00A17D9B"/>
    <w:rsid w:val="00A26290"/>
    <w:rsid w:val="00A3700A"/>
    <w:rsid w:val="00B36E0B"/>
    <w:rsid w:val="00BD4D31"/>
    <w:rsid w:val="00C82F05"/>
    <w:rsid w:val="00CA44C0"/>
    <w:rsid w:val="00DB7E6E"/>
    <w:rsid w:val="00E129A8"/>
    <w:rsid w:val="00E73DC0"/>
    <w:rsid w:val="00F565EC"/>
    <w:rsid w:val="00F83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352</TotalTime>
  <Pages>11</Pages>
  <Words>832</Words>
  <Characters>4744</Characters>
  <Application>Microsoft Office Word</Application>
  <DocSecurity>0</DocSecurity>
  <Lines>39</Lines>
  <Paragraphs>11</Paragraphs>
  <ScaleCrop>false</ScaleCrop>
  <Company/>
  <LinksUpToDate>false</LinksUpToDate>
  <CharactersWithSpaces>5565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41</cp:revision>
  <dcterms:created xsi:type="dcterms:W3CDTF">2021-03-12T08:40:00Z</dcterms:created>
  <dcterms:modified xsi:type="dcterms:W3CDTF">2021-04-07T08:57:00Z</dcterms:modified>
</cp:coreProperties>
</file>